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A6" w:rsidRPr="005A3B84" w:rsidRDefault="00782723" w:rsidP="00262DE1">
      <w:pPr>
        <w:jc w:val="center"/>
        <w:rPr>
          <w:rFonts w:ascii="Berlin Sans FB" w:hAnsi="Berlin Sans FB"/>
          <w:b/>
          <w:sz w:val="32"/>
          <w:szCs w:val="32"/>
        </w:rPr>
      </w:pPr>
      <w:r w:rsidRPr="005A3B84">
        <w:rPr>
          <w:rFonts w:ascii="Berlin Sans FB" w:hAnsi="Berlin Sans FB"/>
          <w:b/>
          <w:sz w:val="32"/>
          <w:szCs w:val="32"/>
        </w:rPr>
        <w:t>“The Most Dangerous Game”</w:t>
      </w:r>
      <w:r w:rsidR="005A3B84">
        <w:rPr>
          <w:rFonts w:ascii="Berlin Sans FB" w:hAnsi="Berlin Sans FB"/>
          <w:b/>
          <w:sz w:val="32"/>
          <w:szCs w:val="32"/>
        </w:rPr>
        <w:t xml:space="preserve"> - </w:t>
      </w:r>
      <w:r w:rsidRPr="005A3B84">
        <w:rPr>
          <w:rFonts w:ascii="Berlin Sans FB" w:hAnsi="Berlin Sans FB"/>
          <w:b/>
          <w:sz w:val="32"/>
          <w:szCs w:val="32"/>
        </w:rPr>
        <w:t>Critical Thinking Questions</w:t>
      </w:r>
    </w:p>
    <w:p w:rsidR="005A3B84" w:rsidRDefault="005A3B84" w:rsidP="00262DE1">
      <w:pPr>
        <w:jc w:val="center"/>
        <w:rPr>
          <w:rFonts w:ascii="Berlin Sans FB" w:hAnsi="Berlin Sans FB"/>
          <w:b/>
          <w:sz w:val="28"/>
          <w:szCs w:val="28"/>
        </w:rPr>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margin">
              <wp:align>center</wp:align>
            </wp:positionH>
            <wp:positionV relativeFrom="paragraph">
              <wp:posOffset>6502</wp:posOffset>
            </wp:positionV>
            <wp:extent cx="1657985" cy="1286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985" cy="1286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A3B84" w:rsidRDefault="005A3B84" w:rsidP="00262DE1">
      <w:pPr>
        <w:jc w:val="center"/>
        <w:rPr>
          <w:rFonts w:ascii="Berlin Sans FB" w:hAnsi="Berlin Sans FB"/>
          <w:b/>
          <w:sz w:val="28"/>
          <w:szCs w:val="28"/>
        </w:rPr>
      </w:pPr>
    </w:p>
    <w:p w:rsidR="005A3B84" w:rsidRPr="00262DE1" w:rsidRDefault="005A3B84" w:rsidP="00262DE1">
      <w:pPr>
        <w:jc w:val="center"/>
        <w:rPr>
          <w:rFonts w:ascii="Berlin Sans FB" w:hAnsi="Berlin Sans FB"/>
          <w:b/>
          <w:sz w:val="28"/>
          <w:szCs w:val="28"/>
        </w:rPr>
      </w:pPr>
    </w:p>
    <w:p w:rsidR="005A3B84" w:rsidRDefault="005A3B84" w:rsidP="00262DE1">
      <w:pPr>
        <w:jc w:val="center"/>
        <w:rPr>
          <w:rFonts w:ascii="Comic Sans MS" w:hAnsi="Comic Sans MS"/>
        </w:rPr>
      </w:pPr>
    </w:p>
    <w:p w:rsidR="007E3AA3" w:rsidRPr="005A3B84" w:rsidRDefault="00262DE1" w:rsidP="007E3AA3">
      <w:pPr>
        <w:jc w:val="center"/>
        <w:rPr>
          <w:rFonts w:ascii="Comic Sans MS" w:hAnsi="Comic Sans MS"/>
          <w:sz w:val="32"/>
          <w:szCs w:val="32"/>
        </w:rPr>
      </w:pPr>
      <w:r w:rsidRPr="005A3B84">
        <w:rPr>
          <w:rFonts w:ascii="Comic Sans MS" w:hAnsi="Comic Sans MS"/>
          <w:sz w:val="32"/>
          <w:szCs w:val="32"/>
        </w:rPr>
        <w:t>Frustrated</w:t>
      </w:r>
      <w:r w:rsidR="00782723" w:rsidRPr="005A3B84">
        <w:rPr>
          <w:rFonts w:ascii="Comic Sans MS" w:hAnsi="Comic Sans MS"/>
          <w:sz w:val="32"/>
          <w:szCs w:val="32"/>
        </w:rPr>
        <w:t>?  Here’s a little guidance....</w:t>
      </w:r>
    </w:p>
    <w:p w:rsidR="00782723" w:rsidRDefault="007E3AA3">
      <w:r>
        <w:rPr>
          <w:rFonts w:ascii="Comic Sans MS" w:hAnsi="Comic Sans MS"/>
          <w:noProof/>
          <w:sz w:val="32"/>
          <w:szCs w:val="32"/>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167064</wp:posOffset>
                </wp:positionV>
                <wp:extent cx="6001128" cy="1435184"/>
                <wp:effectExtent l="0" t="0" r="19050" b="12700"/>
                <wp:wrapNone/>
                <wp:docPr id="3" name="Text Box 3"/>
                <wp:cNvGraphicFramePr/>
                <a:graphic xmlns:a="http://schemas.openxmlformats.org/drawingml/2006/main">
                  <a:graphicData uri="http://schemas.microsoft.com/office/word/2010/wordprocessingShape">
                    <wps:wsp>
                      <wps:cNvSpPr txBox="1"/>
                      <wps:spPr>
                        <a:xfrm>
                          <a:off x="0" y="0"/>
                          <a:ext cx="6001128" cy="14351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846" w:rsidRDefault="007E3AA3" w:rsidP="00DA4ACD">
                            <w:pPr>
                              <w:pStyle w:val="Default"/>
                              <w:rPr>
                                <w:sz w:val="22"/>
                                <w:szCs w:val="22"/>
                              </w:rPr>
                            </w:pPr>
                            <w:r>
                              <w:rPr>
                                <w:i/>
                                <w:sz w:val="22"/>
                                <w:szCs w:val="22"/>
                              </w:rPr>
                              <w:t xml:space="preserve"> </w:t>
                            </w:r>
                            <w:r w:rsidR="00DA4ACD">
                              <w:rPr>
                                <w:i/>
                                <w:sz w:val="22"/>
                                <w:szCs w:val="22"/>
                              </w:rPr>
                              <w:t xml:space="preserve">                        - </w:t>
                            </w:r>
                            <w:r w:rsidR="004F7846" w:rsidRPr="00DA4ACD">
                              <w:rPr>
                                <w:i/>
                                <w:sz w:val="22"/>
                                <w:szCs w:val="22"/>
                              </w:rPr>
                              <w:t>LAFS.910.RL.2.5</w:t>
                            </w:r>
                            <w:r w:rsidR="004F7846">
                              <w:rPr>
                                <w:sz w:val="22"/>
                                <w:szCs w:val="22"/>
                              </w:rPr>
                              <w:t>: Analyze how an author’s choices concerning how to structure a text,</w:t>
                            </w:r>
                          </w:p>
                          <w:p w:rsidR="004F7846" w:rsidRDefault="004F7846" w:rsidP="004F7846">
                            <w:pPr>
                              <w:pStyle w:val="Default"/>
                              <w:rPr>
                                <w:sz w:val="22"/>
                                <w:szCs w:val="22"/>
                              </w:rPr>
                            </w:pPr>
                            <w:r>
                              <w:rPr>
                                <w:sz w:val="22"/>
                                <w:szCs w:val="22"/>
                              </w:rPr>
                              <w:t xml:space="preserve">                          </w:t>
                            </w:r>
                            <w:r>
                              <w:rPr>
                                <w:sz w:val="22"/>
                                <w:szCs w:val="22"/>
                              </w:rPr>
                              <w:t xml:space="preserve"> </w:t>
                            </w:r>
                            <w:r w:rsidR="00DA4ACD">
                              <w:rPr>
                                <w:sz w:val="22"/>
                                <w:szCs w:val="22"/>
                              </w:rPr>
                              <w:t xml:space="preserve">  </w:t>
                            </w:r>
                            <w:proofErr w:type="gramStart"/>
                            <w:r>
                              <w:rPr>
                                <w:sz w:val="22"/>
                                <w:szCs w:val="22"/>
                              </w:rPr>
                              <w:t>order</w:t>
                            </w:r>
                            <w:proofErr w:type="gramEnd"/>
                            <w:r>
                              <w:rPr>
                                <w:sz w:val="22"/>
                                <w:szCs w:val="22"/>
                              </w:rPr>
                              <w:t xml:space="preserve"> events within it (e.g., parallel plots), and manipulate time (e.g., pacing, </w:t>
                            </w:r>
                          </w:p>
                          <w:p w:rsidR="004F7846" w:rsidRDefault="004F7846" w:rsidP="004F7846">
                            <w:pPr>
                              <w:pStyle w:val="Default"/>
                              <w:rPr>
                                <w:sz w:val="22"/>
                                <w:szCs w:val="22"/>
                              </w:rPr>
                            </w:pPr>
                            <w:r>
                              <w:rPr>
                                <w:sz w:val="22"/>
                                <w:szCs w:val="22"/>
                              </w:rPr>
                              <w:t xml:space="preserve">                           </w:t>
                            </w:r>
                            <w:r w:rsidR="00DA4ACD">
                              <w:rPr>
                                <w:sz w:val="22"/>
                                <w:szCs w:val="22"/>
                              </w:rPr>
                              <w:t xml:space="preserve">  </w:t>
                            </w:r>
                            <w:proofErr w:type="gramStart"/>
                            <w:r>
                              <w:rPr>
                                <w:sz w:val="22"/>
                                <w:szCs w:val="22"/>
                              </w:rPr>
                              <w:t>flashbacks</w:t>
                            </w:r>
                            <w:proofErr w:type="gramEnd"/>
                            <w:r>
                              <w:rPr>
                                <w:sz w:val="22"/>
                                <w:szCs w:val="22"/>
                              </w:rPr>
                              <w:t xml:space="preserve">) create such effects as mystery, tension, or surprise. </w:t>
                            </w:r>
                          </w:p>
                          <w:p w:rsidR="00DA4ACD" w:rsidRDefault="00DA4ACD" w:rsidP="004F7846">
                            <w:pPr>
                              <w:pStyle w:val="Default"/>
                              <w:rPr>
                                <w:sz w:val="22"/>
                                <w:szCs w:val="22"/>
                              </w:rPr>
                            </w:pPr>
                          </w:p>
                          <w:p w:rsidR="00DA4ACD" w:rsidRDefault="00DA4ACD" w:rsidP="00DA4ACD">
                            <w:pPr>
                              <w:pStyle w:val="Default"/>
                              <w:rPr>
                                <w:sz w:val="22"/>
                                <w:szCs w:val="22"/>
                              </w:rPr>
                            </w:pPr>
                            <w:r w:rsidRPr="00DA4ACD">
                              <w:rPr>
                                <w:sz w:val="22"/>
                                <w:szCs w:val="22"/>
                              </w:rPr>
                              <w:t xml:space="preserve"> </w:t>
                            </w:r>
                            <w:r>
                              <w:rPr>
                                <w:sz w:val="22"/>
                                <w:szCs w:val="22"/>
                              </w:rPr>
                              <w:t xml:space="preserve">                        - </w:t>
                            </w:r>
                            <w:r w:rsidRPr="00DA4ACD">
                              <w:rPr>
                                <w:i/>
                                <w:sz w:val="22"/>
                                <w:szCs w:val="22"/>
                              </w:rPr>
                              <w:t>LAFS.910.RL.2.4</w:t>
                            </w:r>
                            <w:r>
                              <w:rPr>
                                <w:sz w:val="22"/>
                                <w:szCs w:val="22"/>
                              </w:rPr>
                              <w:t>: Determine the meaning of words and phrases as they are used in the</w:t>
                            </w:r>
                          </w:p>
                          <w:p w:rsidR="00DA4ACD" w:rsidRDefault="00DA4ACD" w:rsidP="00DA4ACD">
                            <w:pPr>
                              <w:pStyle w:val="Default"/>
                              <w:rPr>
                                <w:sz w:val="22"/>
                                <w:szCs w:val="22"/>
                              </w:rPr>
                            </w:pPr>
                            <w:r>
                              <w:rPr>
                                <w:sz w:val="22"/>
                                <w:szCs w:val="22"/>
                              </w:rPr>
                              <w:t xml:space="preserve">                            </w:t>
                            </w:r>
                            <w:r>
                              <w:rPr>
                                <w:sz w:val="22"/>
                                <w:szCs w:val="22"/>
                              </w:rPr>
                              <w:t xml:space="preserve"> </w:t>
                            </w:r>
                            <w:proofErr w:type="gramStart"/>
                            <w:r>
                              <w:rPr>
                                <w:sz w:val="22"/>
                                <w:szCs w:val="22"/>
                              </w:rPr>
                              <w:t>text</w:t>
                            </w:r>
                            <w:proofErr w:type="gramEnd"/>
                            <w:r>
                              <w:rPr>
                                <w:sz w:val="22"/>
                                <w:szCs w:val="22"/>
                              </w:rPr>
                              <w:t xml:space="preserve">, including figurative and connotative meanings; analyze the cumulative impact of </w:t>
                            </w:r>
                          </w:p>
                          <w:p w:rsidR="00DA4ACD" w:rsidRDefault="00DA4ACD" w:rsidP="00DA4ACD">
                            <w:pPr>
                              <w:pStyle w:val="Default"/>
                              <w:rPr>
                                <w:sz w:val="22"/>
                                <w:szCs w:val="22"/>
                              </w:rPr>
                            </w:pPr>
                            <w:r>
                              <w:rPr>
                                <w:sz w:val="22"/>
                                <w:szCs w:val="22"/>
                              </w:rPr>
                              <w:t xml:space="preserve">                             </w:t>
                            </w:r>
                            <w:proofErr w:type="gramStart"/>
                            <w:r>
                              <w:rPr>
                                <w:sz w:val="22"/>
                                <w:szCs w:val="22"/>
                              </w:rPr>
                              <w:t>specific</w:t>
                            </w:r>
                            <w:proofErr w:type="gramEnd"/>
                            <w:r>
                              <w:rPr>
                                <w:sz w:val="22"/>
                                <w:szCs w:val="22"/>
                              </w:rPr>
                              <w:t xml:space="preserve"> word choices on meaning and tone (e.g., how the language evokes a sense of </w:t>
                            </w:r>
                          </w:p>
                          <w:p w:rsidR="00DA4ACD" w:rsidRDefault="00DA4ACD" w:rsidP="00DA4ACD">
                            <w:pPr>
                              <w:pStyle w:val="Default"/>
                              <w:rPr>
                                <w:sz w:val="22"/>
                                <w:szCs w:val="22"/>
                              </w:rPr>
                            </w:pPr>
                            <w:r>
                              <w:rPr>
                                <w:sz w:val="22"/>
                                <w:szCs w:val="22"/>
                              </w:rPr>
                              <w:t xml:space="preserve">                             </w:t>
                            </w:r>
                            <w:proofErr w:type="gramStart"/>
                            <w:r>
                              <w:rPr>
                                <w:sz w:val="22"/>
                                <w:szCs w:val="22"/>
                              </w:rPr>
                              <w:t>time</w:t>
                            </w:r>
                            <w:proofErr w:type="gramEnd"/>
                            <w:r>
                              <w:rPr>
                                <w:sz w:val="22"/>
                                <w:szCs w:val="22"/>
                              </w:rPr>
                              <w:t xml:space="preserve"> and place; how it sets a formal or informal tone). </w:t>
                            </w:r>
                          </w:p>
                          <w:p w:rsidR="00DA4ACD" w:rsidRDefault="00DA4ACD" w:rsidP="004F7846">
                            <w:pPr>
                              <w:pStyle w:val="Default"/>
                              <w:rPr>
                                <w:sz w:val="22"/>
                                <w:szCs w:val="22"/>
                              </w:rPr>
                            </w:pPr>
                          </w:p>
                          <w:p w:rsidR="004F7846" w:rsidRDefault="004F7846" w:rsidP="004F7846">
                            <w:pPr>
                              <w:pStyle w:val="Default"/>
                              <w:rPr>
                                <w:sz w:val="22"/>
                                <w:szCs w:val="22"/>
                              </w:rPr>
                            </w:pPr>
                          </w:p>
                          <w:p w:rsidR="004F7846" w:rsidRDefault="004F7846" w:rsidP="004F7846">
                            <w:pPr>
                              <w:pStyle w:val="Default"/>
                              <w:rPr>
                                <w:sz w:val="22"/>
                                <w:szCs w:val="22"/>
                              </w:rPr>
                            </w:pPr>
                          </w:p>
                          <w:p w:rsidR="004F7846" w:rsidRDefault="004F7846" w:rsidP="004F7846">
                            <w:pPr>
                              <w:pStyle w:val="Default"/>
                              <w:rPr>
                                <w:sz w:val="22"/>
                                <w:szCs w:val="22"/>
                              </w:rPr>
                            </w:pPr>
                          </w:p>
                          <w:p w:rsidR="00C7217A" w:rsidRDefault="00C72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13.15pt;width:472.55pt;height:1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" fillcolor="white [3201]" strokeweight=".5pt">
                <v:textbox>
                  <w:txbxContent>
                    <w:p w:rsidR="004F7846" w:rsidRDefault="007E3AA3" w:rsidP="00DA4ACD">
                      <w:pPr>
                        <w:pStyle w:val="Default"/>
                        <w:rPr>
                          <w:sz w:val="22"/>
                          <w:szCs w:val="22"/>
                        </w:rPr>
                      </w:pPr>
                      <w:r>
                        <w:rPr>
                          <w:i/>
                          <w:sz w:val="22"/>
                          <w:szCs w:val="22"/>
                        </w:rPr>
                        <w:t xml:space="preserve"> </w:t>
                      </w:r>
                      <w:r w:rsidR="00DA4ACD">
                        <w:rPr>
                          <w:i/>
                          <w:sz w:val="22"/>
                          <w:szCs w:val="22"/>
                        </w:rPr>
                        <w:t xml:space="preserve">                        - </w:t>
                      </w:r>
                      <w:r w:rsidR="004F7846" w:rsidRPr="00DA4ACD">
                        <w:rPr>
                          <w:i/>
                          <w:sz w:val="22"/>
                          <w:szCs w:val="22"/>
                        </w:rPr>
                        <w:t>LAFS.910.RL.2.5</w:t>
                      </w:r>
                      <w:r w:rsidR="004F7846">
                        <w:rPr>
                          <w:sz w:val="22"/>
                          <w:szCs w:val="22"/>
                        </w:rPr>
                        <w:t>: Analyze how an author’s choices concerning how to structure a text,</w:t>
                      </w:r>
                    </w:p>
                    <w:p w:rsidR="004F7846" w:rsidRDefault="004F7846" w:rsidP="004F7846">
                      <w:pPr>
                        <w:pStyle w:val="Default"/>
                        <w:rPr>
                          <w:sz w:val="22"/>
                          <w:szCs w:val="22"/>
                        </w:rPr>
                      </w:pPr>
                      <w:r>
                        <w:rPr>
                          <w:sz w:val="22"/>
                          <w:szCs w:val="22"/>
                        </w:rPr>
                        <w:t xml:space="preserve">                          </w:t>
                      </w:r>
                      <w:r>
                        <w:rPr>
                          <w:sz w:val="22"/>
                          <w:szCs w:val="22"/>
                        </w:rPr>
                        <w:t xml:space="preserve"> </w:t>
                      </w:r>
                      <w:r w:rsidR="00DA4ACD">
                        <w:rPr>
                          <w:sz w:val="22"/>
                          <w:szCs w:val="22"/>
                        </w:rPr>
                        <w:t xml:space="preserve">  </w:t>
                      </w:r>
                      <w:proofErr w:type="gramStart"/>
                      <w:r>
                        <w:rPr>
                          <w:sz w:val="22"/>
                          <w:szCs w:val="22"/>
                        </w:rPr>
                        <w:t>order</w:t>
                      </w:r>
                      <w:proofErr w:type="gramEnd"/>
                      <w:r>
                        <w:rPr>
                          <w:sz w:val="22"/>
                          <w:szCs w:val="22"/>
                        </w:rPr>
                        <w:t xml:space="preserve"> events within it (e.g., parallel plots), and manipulate time (e.g., pacing, </w:t>
                      </w:r>
                    </w:p>
                    <w:p w:rsidR="004F7846" w:rsidRDefault="004F7846" w:rsidP="004F7846">
                      <w:pPr>
                        <w:pStyle w:val="Default"/>
                        <w:rPr>
                          <w:sz w:val="22"/>
                          <w:szCs w:val="22"/>
                        </w:rPr>
                      </w:pPr>
                      <w:r>
                        <w:rPr>
                          <w:sz w:val="22"/>
                          <w:szCs w:val="22"/>
                        </w:rPr>
                        <w:t xml:space="preserve">                           </w:t>
                      </w:r>
                      <w:r w:rsidR="00DA4ACD">
                        <w:rPr>
                          <w:sz w:val="22"/>
                          <w:szCs w:val="22"/>
                        </w:rPr>
                        <w:t xml:space="preserve">  </w:t>
                      </w:r>
                      <w:proofErr w:type="gramStart"/>
                      <w:r>
                        <w:rPr>
                          <w:sz w:val="22"/>
                          <w:szCs w:val="22"/>
                        </w:rPr>
                        <w:t>flashbacks</w:t>
                      </w:r>
                      <w:proofErr w:type="gramEnd"/>
                      <w:r>
                        <w:rPr>
                          <w:sz w:val="22"/>
                          <w:szCs w:val="22"/>
                        </w:rPr>
                        <w:t xml:space="preserve">) create such effects as mystery, tension, or surprise. </w:t>
                      </w:r>
                    </w:p>
                    <w:p w:rsidR="00DA4ACD" w:rsidRDefault="00DA4ACD" w:rsidP="004F7846">
                      <w:pPr>
                        <w:pStyle w:val="Default"/>
                        <w:rPr>
                          <w:sz w:val="22"/>
                          <w:szCs w:val="22"/>
                        </w:rPr>
                      </w:pPr>
                    </w:p>
                    <w:p w:rsidR="00DA4ACD" w:rsidRDefault="00DA4ACD" w:rsidP="00DA4ACD">
                      <w:pPr>
                        <w:pStyle w:val="Default"/>
                        <w:rPr>
                          <w:sz w:val="22"/>
                          <w:szCs w:val="22"/>
                        </w:rPr>
                      </w:pPr>
                      <w:r w:rsidRPr="00DA4ACD">
                        <w:rPr>
                          <w:sz w:val="22"/>
                          <w:szCs w:val="22"/>
                        </w:rPr>
                        <w:t xml:space="preserve"> </w:t>
                      </w:r>
                      <w:r>
                        <w:rPr>
                          <w:sz w:val="22"/>
                          <w:szCs w:val="22"/>
                        </w:rPr>
                        <w:t xml:space="preserve">                        - </w:t>
                      </w:r>
                      <w:r w:rsidRPr="00DA4ACD">
                        <w:rPr>
                          <w:i/>
                          <w:sz w:val="22"/>
                          <w:szCs w:val="22"/>
                        </w:rPr>
                        <w:t>LAFS.910.RL.2.4</w:t>
                      </w:r>
                      <w:r>
                        <w:rPr>
                          <w:sz w:val="22"/>
                          <w:szCs w:val="22"/>
                        </w:rPr>
                        <w:t>: Determine the meaning of words and phrases as they are used in the</w:t>
                      </w:r>
                    </w:p>
                    <w:p w:rsidR="00DA4ACD" w:rsidRDefault="00DA4ACD" w:rsidP="00DA4ACD">
                      <w:pPr>
                        <w:pStyle w:val="Default"/>
                        <w:rPr>
                          <w:sz w:val="22"/>
                          <w:szCs w:val="22"/>
                        </w:rPr>
                      </w:pPr>
                      <w:r>
                        <w:rPr>
                          <w:sz w:val="22"/>
                          <w:szCs w:val="22"/>
                        </w:rPr>
                        <w:t xml:space="preserve">                            </w:t>
                      </w:r>
                      <w:r>
                        <w:rPr>
                          <w:sz w:val="22"/>
                          <w:szCs w:val="22"/>
                        </w:rPr>
                        <w:t xml:space="preserve"> </w:t>
                      </w:r>
                      <w:proofErr w:type="gramStart"/>
                      <w:r>
                        <w:rPr>
                          <w:sz w:val="22"/>
                          <w:szCs w:val="22"/>
                        </w:rPr>
                        <w:t>text</w:t>
                      </w:r>
                      <w:proofErr w:type="gramEnd"/>
                      <w:r>
                        <w:rPr>
                          <w:sz w:val="22"/>
                          <w:szCs w:val="22"/>
                        </w:rPr>
                        <w:t xml:space="preserve">, including figurative and connotative meanings; analyze the cumulative impact of </w:t>
                      </w:r>
                    </w:p>
                    <w:p w:rsidR="00DA4ACD" w:rsidRDefault="00DA4ACD" w:rsidP="00DA4ACD">
                      <w:pPr>
                        <w:pStyle w:val="Default"/>
                        <w:rPr>
                          <w:sz w:val="22"/>
                          <w:szCs w:val="22"/>
                        </w:rPr>
                      </w:pPr>
                      <w:r>
                        <w:rPr>
                          <w:sz w:val="22"/>
                          <w:szCs w:val="22"/>
                        </w:rPr>
                        <w:t xml:space="preserve">                             </w:t>
                      </w:r>
                      <w:proofErr w:type="gramStart"/>
                      <w:r>
                        <w:rPr>
                          <w:sz w:val="22"/>
                          <w:szCs w:val="22"/>
                        </w:rPr>
                        <w:t>specific</w:t>
                      </w:r>
                      <w:proofErr w:type="gramEnd"/>
                      <w:r>
                        <w:rPr>
                          <w:sz w:val="22"/>
                          <w:szCs w:val="22"/>
                        </w:rPr>
                        <w:t xml:space="preserve"> word choices on meaning and tone (e.g., how the language evokes a sense of </w:t>
                      </w:r>
                    </w:p>
                    <w:p w:rsidR="00DA4ACD" w:rsidRDefault="00DA4ACD" w:rsidP="00DA4ACD">
                      <w:pPr>
                        <w:pStyle w:val="Default"/>
                        <w:rPr>
                          <w:sz w:val="22"/>
                          <w:szCs w:val="22"/>
                        </w:rPr>
                      </w:pPr>
                      <w:r>
                        <w:rPr>
                          <w:sz w:val="22"/>
                          <w:szCs w:val="22"/>
                        </w:rPr>
                        <w:t xml:space="preserve">                             </w:t>
                      </w:r>
                      <w:proofErr w:type="gramStart"/>
                      <w:r>
                        <w:rPr>
                          <w:sz w:val="22"/>
                          <w:szCs w:val="22"/>
                        </w:rPr>
                        <w:t>time</w:t>
                      </w:r>
                      <w:proofErr w:type="gramEnd"/>
                      <w:r>
                        <w:rPr>
                          <w:sz w:val="22"/>
                          <w:szCs w:val="22"/>
                        </w:rPr>
                        <w:t xml:space="preserve"> and place; how it sets a formal or informal tone). </w:t>
                      </w:r>
                    </w:p>
                    <w:p w:rsidR="00DA4ACD" w:rsidRDefault="00DA4ACD" w:rsidP="004F7846">
                      <w:pPr>
                        <w:pStyle w:val="Default"/>
                        <w:rPr>
                          <w:sz w:val="22"/>
                          <w:szCs w:val="22"/>
                        </w:rPr>
                      </w:pPr>
                    </w:p>
                    <w:p w:rsidR="004F7846" w:rsidRDefault="004F7846" w:rsidP="004F7846">
                      <w:pPr>
                        <w:pStyle w:val="Default"/>
                        <w:rPr>
                          <w:sz w:val="22"/>
                          <w:szCs w:val="22"/>
                        </w:rPr>
                      </w:pPr>
                    </w:p>
                    <w:p w:rsidR="004F7846" w:rsidRDefault="004F7846" w:rsidP="004F7846">
                      <w:pPr>
                        <w:pStyle w:val="Default"/>
                        <w:rPr>
                          <w:sz w:val="22"/>
                          <w:szCs w:val="22"/>
                        </w:rPr>
                      </w:pPr>
                    </w:p>
                    <w:p w:rsidR="004F7846" w:rsidRDefault="004F7846" w:rsidP="004F7846">
                      <w:pPr>
                        <w:pStyle w:val="Default"/>
                        <w:rPr>
                          <w:sz w:val="22"/>
                          <w:szCs w:val="22"/>
                        </w:rPr>
                      </w:pPr>
                    </w:p>
                    <w:p w:rsidR="00C7217A" w:rsidRDefault="00C7217A"/>
                  </w:txbxContent>
                </v:textbox>
              </v:shape>
            </w:pict>
          </mc:Fallback>
        </mc:AlternateContent>
      </w:r>
    </w:p>
    <w:p w:rsidR="00C7217A" w:rsidRDefault="007E3AA3">
      <w:r>
        <w:rPr>
          <w:rFonts w:ascii="Times New Roman" w:hAnsi="Times New Roman"/>
          <w:noProof/>
          <w:sz w:val="24"/>
          <w:szCs w:val="24"/>
        </w:rPr>
        <w:drawing>
          <wp:anchor distT="36576" distB="36576" distL="36576" distR="36576" simplePos="0" relativeHeight="251661312" behindDoc="0" locked="0" layoutInCell="1" allowOverlap="1" wp14:anchorId="1BA55307" wp14:editId="306EF69B">
            <wp:simplePos x="0" y="0"/>
            <wp:positionH relativeFrom="margin">
              <wp:posOffset>78353</wp:posOffset>
            </wp:positionH>
            <wp:positionV relativeFrom="paragraph">
              <wp:posOffset>208229</wp:posOffset>
            </wp:positionV>
            <wp:extent cx="702453" cy="616788"/>
            <wp:effectExtent l="0" t="0" r="2540" b="0"/>
            <wp:wrapNone/>
            <wp:docPr id="5" name="Picture 5" descr="la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f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453" cy="61678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217A" w:rsidRDefault="00C7217A"/>
    <w:p w:rsidR="00DA4ACD" w:rsidRDefault="00DA4ACD"/>
    <w:p w:rsidR="00DA4ACD" w:rsidRDefault="00DA4ACD"/>
    <w:p w:rsidR="00DA4ACD" w:rsidRDefault="00DA4ACD"/>
    <w:p w:rsidR="007E3AA3" w:rsidRPr="007E3AA3" w:rsidRDefault="007E3AA3" w:rsidP="007E3AA3">
      <w:pPr>
        <w:pStyle w:val="NoSpacing"/>
        <w:rPr>
          <w:sz w:val="6"/>
          <w:szCs w:val="6"/>
        </w:rPr>
      </w:pPr>
    </w:p>
    <w:p w:rsidR="004F7846" w:rsidRDefault="00782723" w:rsidP="007E3AA3">
      <w:r>
        <w:t xml:space="preserve">#1.  Use your </w:t>
      </w:r>
      <w:r w:rsidRPr="00262DE1">
        <w:rPr>
          <w:b/>
          <w:i/>
        </w:rPr>
        <w:t>Foreshadowing, Imagery, and Diction – Oh My! Chart</w:t>
      </w:r>
      <w:r>
        <w:t xml:space="preserve"> to help you answer this question.  The </w:t>
      </w:r>
      <w:r w:rsidR="005A3B84">
        <w:t>word “</w:t>
      </w:r>
      <w:r>
        <w:t>devices</w:t>
      </w:r>
      <w:r w:rsidR="005A3B84">
        <w:t>” in the question is</w:t>
      </w:r>
      <w:r>
        <w:t xml:space="preserve"> referring to the three devices mentioned in the title of the chart.  Now your job is to explain HOW they are used </w:t>
      </w:r>
      <w:r w:rsidRPr="005A3B84">
        <w:rPr>
          <w:i/>
        </w:rPr>
        <w:t>to create</w:t>
      </w:r>
      <w:r>
        <w:t xml:space="preserve"> the specific tone and mood identified in the question.</w:t>
      </w:r>
      <w:r w:rsidR="005A3B84">
        <w:t xml:space="preserve">  So, more simply, you are analyzing the author’s process (the how) in using these tools </w:t>
      </w:r>
      <w:r w:rsidR="007E3AA3">
        <w:t xml:space="preserve">(devices) </w:t>
      </w:r>
      <w:r w:rsidR="005A3B84">
        <w:t>to create the author’s attitude about certain subjects/situations/characters (tone) and the overall feeling you, the reader, get from the story (mood).</w:t>
      </w:r>
    </w:p>
    <w:p w:rsidR="007E3AA3" w:rsidRPr="007E3AA3" w:rsidRDefault="007E3AA3" w:rsidP="007E3AA3">
      <w:pPr>
        <w:rPr>
          <w:sz w:val="24"/>
          <w:szCs w:val="24"/>
        </w:rPr>
      </w:pPr>
    </w:p>
    <w:p w:rsidR="00C7217A" w:rsidRDefault="004F7846">
      <w:r>
        <w:rPr>
          <w:rFonts w:ascii="Comic Sans MS" w:hAnsi="Comic Sans MS"/>
          <w:noProof/>
          <w:sz w:val="32"/>
          <w:szCs w:val="32"/>
        </w:rPr>
        <mc:AlternateContent>
          <mc:Choice Requires="wps">
            <w:drawing>
              <wp:anchor distT="0" distB="0" distL="114300" distR="114300" simplePos="0" relativeHeight="251665408" behindDoc="0" locked="0" layoutInCell="1" allowOverlap="1" wp14:anchorId="1E4B442B" wp14:editId="4882DA4C">
                <wp:simplePos x="0" y="0"/>
                <wp:positionH relativeFrom="margin">
                  <wp:align>left</wp:align>
                </wp:positionH>
                <wp:positionV relativeFrom="paragraph">
                  <wp:posOffset>8255</wp:posOffset>
                </wp:positionV>
                <wp:extent cx="6000750" cy="1326183"/>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6000750" cy="13261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7846" w:rsidRDefault="00DA4ACD" w:rsidP="007E3AA3">
                            <w:pPr>
                              <w:pStyle w:val="Default"/>
                              <w:ind w:left="720"/>
                              <w:rPr>
                                <w:sz w:val="22"/>
                                <w:szCs w:val="22"/>
                              </w:rPr>
                            </w:pPr>
                            <w:r>
                              <w:rPr>
                                <w:i/>
                                <w:sz w:val="22"/>
                                <w:szCs w:val="22"/>
                              </w:rPr>
                              <w:t xml:space="preserve">            - </w:t>
                            </w:r>
                            <w:r w:rsidR="004F7846" w:rsidRPr="004F7846">
                              <w:rPr>
                                <w:i/>
                                <w:sz w:val="22"/>
                                <w:szCs w:val="22"/>
                              </w:rPr>
                              <w:t>LAFS.910.RL.1.3</w:t>
                            </w:r>
                            <w:r w:rsidR="004F7846">
                              <w:rPr>
                                <w:sz w:val="22"/>
                                <w:szCs w:val="22"/>
                              </w:rPr>
                              <w:t>: Analyze how complex characters (e.g., those with multiple or</w:t>
                            </w:r>
                          </w:p>
                          <w:p w:rsidR="004F7846" w:rsidRDefault="004F7846" w:rsidP="004F7846">
                            <w:pPr>
                              <w:pStyle w:val="Default"/>
                              <w:rPr>
                                <w:sz w:val="22"/>
                                <w:szCs w:val="22"/>
                              </w:rPr>
                            </w:pPr>
                            <w:r>
                              <w:rPr>
                                <w:sz w:val="22"/>
                                <w:szCs w:val="22"/>
                              </w:rPr>
                              <w:t xml:space="preserve">                             </w:t>
                            </w:r>
                            <w:r>
                              <w:rPr>
                                <w:sz w:val="22"/>
                                <w:szCs w:val="22"/>
                              </w:rPr>
                              <w:t xml:space="preserve"> </w:t>
                            </w:r>
                            <w:proofErr w:type="gramStart"/>
                            <w:r>
                              <w:rPr>
                                <w:sz w:val="22"/>
                                <w:szCs w:val="22"/>
                              </w:rPr>
                              <w:t>conflicting</w:t>
                            </w:r>
                            <w:proofErr w:type="gramEnd"/>
                            <w:r>
                              <w:rPr>
                                <w:sz w:val="22"/>
                                <w:szCs w:val="22"/>
                              </w:rPr>
                              <w:t xml:space="preserve"> motivations) develop over the course of a text, interact with other </w:t>
                            </w:r>
                          </w:p>
                          <w:p w:rsidR="004F7846" w:rsidRDefault="004F7846" w:rsidP="004F7846">
                            <w:pPr>
                              <w:pStyle w:val="Default"/>
                              <w:rPr>
                                <w:sz w:val="22"/>
                                <w:szCs w:val="22"/>
                              </w:rPr>
                            </w:pPr>
                            <w:r>
                              <w:rPr>
                                <w:sz w:val="22"/>
                                <w:szCs w:val="22"/>
                              </w:rPr>
                              <w:t xml:space="preserve">                              </w:t>
                            </w:r>
                            <w:proofErr w:type="gramStart"/>
                            <w:r>
                              <w:rPr>
                                <w:sz w:val="22"/>
                                <w:szCs w:val="22"/>
                              </w:rPr>
                              <w:t>characters</w:t>
                            </w:r>
                            <w:proofErr w:type="gramEnd"/>
                            <w:r>
                              <w:rPr>
                                <w:sz w:val="22"/>
                                <w:szCs w:val="22"/>
                              </w:rPr>
                              <w:t xml:space="preserve">, and advance the plot or develop the theme. </w:t>
                            </w:r>
                          </w:p>
                          <w:p w:rsidR="004F7846" w:rsidRPr="004F7846" w:rsidRDefault="004F7846" w:rsidP="004F7846">
                            <w:pPr>
                              <w:pStyle w:val="Default"/>
                              <w:rPr>
                                <w:sz w:val="16"/>
                                <w:szCs w:val="16"/>
                              </w:rPr>
                            </w:pPr>
                            <w:r>
                              <w:rPr>
                                <w:sz w:val="22"/>
                                <w:szCs w:val="22"/>
                              </w:rPr>
                              <w:t xml:space="preserve">                               </w:t>
                            </w:r>
                          </w:p>
                          <w:p w:rsidR="00DA4ACD" w:rsidRDefault="00DA4ACD" w:rsidP="00DA4ACD">
                            <w:pPr>
                              <w:pStyle w:val="Default"/>
                              <w:rPr>
                                <w:sz w:val="22"/>
                                <w:szCs w:val="22"/>
                              </w:rPr>
                            </w:pPr>
                            <w:r w:rsidRPr="00DA4ACD">
                              <w:rPr>
                                <w:i/>
                                <w:sz w:val="22"/>
                                <w:szCs w:val="22"/>
                              </w:rPr>
                              <w:t xml:space="preserve"> </w:t>
                            </w:r>
                            <w:r>
                              <w:rPr>
                                <w:i/>
                                <w:sz w:val="22"/>
                                <w:szCs w:val="22"/>
                              </w:rPr>
                              <w:t xml:space="preserve">                        - </w:t>
                            </w:r>
                            <w:r w:rsidR="004F7846" w:rsidRPr="004F7846">
                              <w:rPr>
                                <w:i/>
                                <w:sz w:val="22"/>
                                <w:szCs w:val="22"/>
                              </w:rPr>
                              <w:t>LAFS.910.RL.1.2</w:t>
                            </w:r>
                            <w:r w:rsidR="004F7846">
                              <w:rPr>
                                <w:sz w:val="22"/>
                                <w:szCs w:val="22"/>
                              </w:rPr>
                              <w:t xml:space="preserve">: Determine a theme or central idea of a text and analyze in detail its </w:t>
                            </w:r>
                            <w:r>
                              <w:rPr>
                                <w:sz w:val="22"/>
                                <w:szCs w:val="22"/>
                              </w:rPr>
                              <w:t xml:space="preserve">          </w:t>
                            </w:r>
                          </w:p>
                          <w:p w:rsidR="00DA4ACD" w:rsidRDefault="00DA4ACD" w:rsidP="00DA4ACD">
                            <w:pPr>
                              <w:pStyle w:val="Default"/>
                              <w:rPr>
                                <w:sz w:val="22"/>
                                <w:szCs w:val="22"/>
                              </w:rPr>
                            </w:pPr>
                            <w:r>
                              <w:rPr>
                                <w:sz w:val="22"/>
                                <w:szCs w:val="22"/>
                              </w:rPr>
                              <w:t xml:space="preserve">                             </w:t>
                            </w:r>
                            <w:proofErr w:type="gramStart"/>
                            <w:r w:rsidR="004F7846">
                              <w:rPr>
                                <w:sz w:val="22"/>
                                <w:szCs w:val="22"/>
                              </w:rPr>
                              <w:t>development</w:t>
                            </w:r>
                            <w:proofErr w:type="gramEnd"/>
                            <w:r w:rsidR="004F7846">
                              <w:rPr>
                                <w:sz w:val="22"/>
                                <w:szCs w:val="22"/>
                              </w:rPr>
                              <w:t xml:space="preserve"> over the course of the text, including how it emerges and is shaped and </w:t>
                            </w:r>
                            <w:r>
                              <w:rPr>
                                <w:sz w:val="22"/>
                                <w:szCs w:val="22"/>
                              </w:rPr>
                              <w:t xml:space="preserve"> </w:t>
                            </w:r>
                          </w:p>
                          <w:p w:rsidR="004F7846" w:rsidRDefault="00DA4ACD" w:rsidP="00DA4ACD">
                            <w:pPr>
                              <w:pStyle w:val="Default"/>
                              <w:rPr>
                                <w:sz w:val="22"/>
                                <w:szCs w:val="22"/>
                              </w:rPr>
                            </w:pPr>
                            <w:r>
                              <w:rPr>
                                <w:sz w:val="22"/>
                                <w:szCs w:val="22"/>
                              </w:rPr>
                              <w:t xml:space="preserve">                             </w:t>
                            </w:r>
                            <w:proofErr w:type="gramStart"/>
                            <w:r w:rsidR="004F7846">
                              <w:rPr>
                                <w:sz w:val="22"/>
                                <w:szCs w:val="22"/>
                              </w:rPr>
                              <w:t>refined</w:t>
                            </w:r>
                            <w:proofErr w:type="gramEnd"/>
                            <w:r w:rsidR="004F7846">
                              <w:rPr>
                                <w:sz w:val="22"/>
                                <w:szCs w:val="22"/>
                              </w:rPr>
                              <w:t xml:space="preserve"> by specific details; provide an objective summary of the text. </w:t>
                            </w:r>
                          </w:p>
                          <w:p w:rsidR="004F7846" w:rsidRDefault="004F7846" w:rsidP="004F7846">
                            <w:pPr>
                              <w:pStyle w:val="Default"/>
                              <w:rPr>
                                <w:sz w:val="22"/>
                                <w:szCs w:val="22"/>
                              </w:rPr>
                            </w:pPr>
                          </w:p>
                          <w:p w:rsidR="00C7217A" w:rsidRDefault="00C7217A" w:rsidP="00C721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B442B" id="Text Box 7" o:spid="_x0000_s1027" type="#_x0000_t202" style="position:absolute;margin-left:0;margin-top:.65pt;width:472.5pt;height:104.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" fillcolor="white [3201]" strokeweight=".5pt">
                <v:textbox>
                  <w:txbxContent>
                    <w:p w:rsidR="004F7846" w:rsidRDefault="00DA4ACD" w:rsidP="007E3AA3">
                      <w:pPr>
                        <w:pStyle w:val="Default"/>
                        <w:ind w:left="720"/>
                        <w:rPr>
                          <w:sz w:val="22"/>
                          <w:szCs w:val="22"/>
                        </w:rPr>
                      </w:pPr>
                      <w:r>
                        <w:rPr>
                          <w:i/>
                          <w:sz w:val="22"/>
                          <w:szCs w:val="22"/>
                        </w:rPr>
                        <w:t xml:space="preserve">            - </w:t>
                      </w:r>
                      <w:r w:rsidR="004F7846" w:rsidRPr="004F7846">
                        <w:rPr>
                          <w:i/>
                          <w:sz w:val="22"/>
                          <w:szCs w:val="22"/>
                        </w:rPr>
                        <w:t>LAFS.910.RL.1.3</w:t>
                      </w:r>
                      <w:r w:rsidR="004F7846">
                        <w:rPr>
                          <w:sz w:val="22"/>
                          <w:szCs w:val="22"/>
                        </w:rPr>
                        <w:t>: Analyze how complex characters (e.g., those with multiple or</w:t>
                      </w:r>
                    </w:p>
                    <w:p w:rsidR="004F7846" w:rsidRDefault="004F7846" w:rsidP="004F7846">
                      <w:pPr>
                        <w:pStyle w:val="Default"/>
                        <w:rPr>
                          <w:sz w:val="22"/>
                          <w:szCs w:val="22"/>
                        </w:rPr>
                      </w:pPr>
                      <w:r>
                        <w:rPr>
                          <w:sz w:val="22"/>
                          <w:szCs w:val="22"/>
                        </w:rPr>
                        <w:t xml:space="preserve">                             </w:t>
                      </w:r>
                      <w:r>
                        <w:rPr>
                          <w:sz w:val="22"/>
                          <w:szCs w:val="22"/>
                        </w:rPr>
                        <w:t xml:space="preserve"> </w:t>
                      </w:r>
                      <w:proofErr w:type="gramStart"/>
                      <w:r>
                        <w:rPr>
                          <w:sz w:val="22"/>
                          <w:szCs w:val="22"/>
                        </w:rPr>
                        <w:t>conflicting</w:t>
                      </w:r>
                      <w:proofErr w:type="gramEnd"/>
                      <w:r>
                        <w:rPr>
                          <w:sz w:val="22"/>
                          <w:szCs w:val="22"/>
                        </w:rPr>
                        <w:t xml:space="preserve"> motivations) develop over the course of a text, interact with other </w:t>
                      </w:r>
                    </w:p>
                    <w:p w:rsidR="004F7846" w:rsidRDefault="004F7846" w:rsidP="004F7846">
                      <w:pPr>
                        <w:pStyle w:val="Default"/>
                        <w:rPr>
                          <w:sz w:val="22"/>
                          <w:szCs w:val="22"/>
                        </w:rPr>
                      </w:pPr>
                      <w:r>
                        <w:rPr>
                          <w:sz w:val="22"/>
                          <w:szCs w:val="22"/>
                        </w:rPr>
                        <w:t xml:space="preserve">                              </w:t>
                      </w:r>
                      <w:proofErr w:type="gramStart"/>
                      <w:r>
                        <w:rPr>
                          <w:sz w:val="22"/>
                          <w:szCs w:val="22"/>
                        </w:rPr>
                        <w:t>characters</w:t>
                      </w:r>
                      <w:proofErr w:type="gramEnd"/>
                      <w:r>
                        <w:rPr>
                          <w:sz w:val="22"/>
                          <w:szCs w:val="22"/>
                        </w:rPr>
                        <w:t xml:space="preserve">, and advance the plot or develop the theme. </w:t>
                      </w:r>
                    </w:p>
                    <w:p w:rsidR="004F7846" w:rsidRPr="004F7846" w:rsidRDefault="004F7846" w:rsidP="004F7846">
                      <w:pPr>
                        <w:pStyle w:val="Default"/>
                        <w:rPr>
                          <w:sz w:val="16"/>
                          <w:szCs w:val="16"/>
                        </w:rPr>
                      </w:pPr>
                      <w:r>
                        <w:rPr>
                          <w:sz w:val="22"/>
                          <w:szCs w:val="22"/>
                        </w:rPr>
                        <w:t xml:space="preserve">                               </w:t>
                      </w:r>
                    </w:p>
                    <w:p w:rsidR="00DA4ACD" w:rsidRDefault="00DA4ACD" w:rsidP="00DA4ACD">
                      <w:pPr>
                        <w:pStyle w:val="Default"/>
                        <w:rPr>
                          <w:sz w:val="22"/>
                          <w:szCs w:val="22"/>
                        </w:rPr>
                      </w:pPr>
                      <w:r w:rsidRPr="00DA4ACD">
                        <w:rPr>
                          <w:i/>
                          <w:sz w:val="22"/>
                          <w:szCs w:val="22"/>
                        </w:rPr>
                        <w:t xml:space="preserve"> </w:t>
                      </w:r>
                      <w:r>
                        <w:rPr>
                          <w:i/>
                          <w:sz w:val="22"/>
                          <w:szCs w:val="22"/>
                        </w:rPr>
                        <w:t xml:space="preserve">                        - </w:t>
                      </w:r>
                      <w:r w:rsidR="004F7846" w:rsidRPr="004F7846">
                        <w:rPr>
                          <w:i/>
                          <w:sz w:val="22"/>
                          <w:szCs w:val="22"/>
                        </w:rPr>
                        <w:t>LAFS.910.RL.1.2</w:t>
                      </w:r>
                      <w:r w:rsidR="004F7846">
                        <w:rPr>
                          <w:sz w:val="22"/>
                          <w:szCs w:val="22"/>
                        </w:rPr>
                        <w:t xml:space="preserve">: Determine a theme or central idea of a text and analyze in detail its </w:t>
                      </w:r>
                      <w:r>
                        <w:rPr>
                          <w:sz w:val="22"/>
                          <w:szCs w:val="22"/>
                        </w:rPr>
                        <w:t xml:space="preserve">          </w:t>
                      </w:r>
                    </w:p>
                    <w:p w:rsidR="00DA4ACD" w:rsidRDefault="00DA4ACD" w:rsidP="00DA4ACD">
                      <w:pPr>
                        <w:pStyle w:val="Default"/>
                        <w:rPr>
                          <w:sz w:val="22"/>
                          <w:szCs w:val="22"/>
                        </w:rPr>
                      </w:pPr>
                      <w:r>
                        <w:rPr>
                          <w:sz w:val="22"/>
                          <w:szCs w:val="22"/>
                        </w:rPr>
                        <w:t xml:space="preserve">                             </w:t>
                      </w:r>
                      <w:proofErr w:type="gramStart"/>
                      <w:r w:rsidR="004F7846">
                        <w:rPr>
                          <w:sz w:val="22"/>
                          <w:szCs w:val="22"/>
                        </w:rPr>
                        <w:t>development</w:t>
                      </w:r>
                      <w:proofErr w:type="gramEnd"/>
                      <w:r w:rsidR="004F7846">
                        <w:rPr>
                          <w:sz w:val="22"/>
                          <w:szCs w:val="22"/>
                        </w:rPr>
                        <w:t xml:space="preserve"> over the course of the text, including how it emerges and is shaped and </w:t>
                      </w:r>
                      <w:r>
                        <w:rPr>
                          <w:sz w:val="22"/>
                          <w:szCs w:val="22"/>
                        </w:rPr>
                        <w:t xml:space="preserve"> </w:t>
                      </w:r>
                    </w:p>
                    <w:p w:rsidR="004F7846" w:rsidRDefault="00DA4ACD" w:rsidP="00DA4ACD">
                      <w:pPr>
                        <w:pStyle w:val="Default"/>
                        <w:rPr>
                          <w:sz w:val="22"/>
                          <w:szCs w:val="22"/>
                        </w:rPr>
                      </w:pPr>
                      <w:r>
                        <w:rPr>
                          <w:sz w:val="22"/>
                          <w:szCs w:val="22"/>
                        </w:rPr>
                        <w:t xml:space="preserve">                             </w:t>
                      </w:r>
                      <w:proofErr w:type="gramStart"/>
                      <w:r w:rsidR="004F7846">
                        <w:rPr>
                          <w:sz w:val="22"/>
                          <w:szCs w:val="22"/>
                        </w:rPr>
                        <w:t>refined</w:t>
                      </w:r>
                      <w:proofErr w:type="gramEnd"/>
                      <w:r w:rsidR="004F7846">
                        <w:rPr>
                          <w:sz w:val="22"/>
                          <w:szCs w:val="22"/>
                        </w:rPr>
                        <w:t xml:space="preserve"> by specific details; provide an objective summary of the text. </w:t>
                      </w:r>
                    </w:p>
                    <w:p w:rsidR="004F7846" w:rsidRDefault="004F7846" w:rsidP="004F7846">
                      <w:pPr>
                        <w:pStyle w:val="Default"/>
                        <w:rPr>
                          <w:sz w:val="22"/>
                          <w:szCs w:val="22"/>
                        </w:rPr>
                      </w:pPr>
                    </w:p>
                    <w:p w:rsidR="00C7217A" w:rsidRDefault="00C7217A" w:rsidP="00C7217A"/>
                  </w:txbxContent>
                </v:textbox>
                <w10:wrap anchorx="margin"/>
              </v:shape>
            </w:pict>
          </mc:Fallback>
        </mc:AlternateContent>
      </w:r>
    </w:p>
    <w:p w:rsidR="00C7217A" w:rsidRDefault="007E3AA3">
      <w:r>
        <w:rPr>
          <w:rFonts w:ascii="Times New Roman" w:hAnsi="Times New Roman"/>
          <w:noProof/>
          <w:sz w:val="24"/>
          <w:szCs w:val="24"/>
        </w:rPr>
        <w:drawing>
          <wp:anchor distT="36576" distB="36576" distL="36576" distR="36576" simplePos="0" relativeHeight="251666432" behindDoc="0" locked="0" layoutInCell="1" allowOverlap="1">
            <wp:simplePos x="0" y="0"/>
            <wp:positionH relativeFrom="margin">
              <wp:posOffset>108678</wp:posOffset>
            </wp:positionH>
            <wp:positionV relativeFrom="paragraph">
              <wp:posOffset>48554</wp:posOffset>
            </wp:positionV>
            <wp:extent cx="702453" cy="616788"/>
            <wp:effectExtent l="0" t="0" r="2540" b="0"/>
            <wp:wrapNone/>
            <wp:docPr id="4" name="Picture 4" descr="la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f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453" cy="61678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7217A" w:rsidRDefault="00C7217A"/>
    <w:p w:rsidR="004F7846" w:rsidRDefault="004F7846"/>
    <w:p w:rsidR="004F7846" w:rsidRDefault="004F7846"/>
    <w:p w:rsidR="007E3AA3" w:rsidRPr="007E3AA3" w:rsidRDefault="007E3AA3" w:rsidP="007E3AA3">
      <w:pPr>
        <w:pStyle w:val="NoSpacing"/>
        <w:rPr>
          <w:sz w:val="6"/>
          <w:szCs w:val="6"/>
        </w:rPr>
      </w:pPr>
    </w:p>
    <w:p w:rsidR="00262DE1" w:rsidRDefault="00782723">
      <w:r>
        <w:t xml:space="preserve">#2 - 3.   Use your </w:t>
      </w:r>
      <w:r w:rsidRPr="00262DE1">
        <w:rPr>
          <w:b/>
          <w:i/>
        </w:rPr>
        <w:t>STEAL chart</w:t>
      </w:r>
      <w:r>
        <w:t xml:space="preserve"> (characterization strategy) and the text to answer these questions.  </w:t>
      </w:r>
    </w:p>
    <w:p w:rsidR="00262DE1" w:rsidRDefault="00782723" w:rsidP="00262DE1">
      <w:pPr>
        <w:pStyle w:val="ListParagraph"/>
        <w:numPr>
          <w:ilvl w:val="0"/>
          <w:numId w:val="2"/>
        </w:numPr>
      </w:pPr>
      <w:r>
        <w:t xml:space="preserve">For #2, think about how Rainsford has changed </w:t>
      </w:r>
      <w:r w:rsidR="00C7217A">
        <w:t>on multiple levels.  Remind yourself how he started off on pgs.19-20 and then examine how his attitude, feelings, philosophy, and “class” changes from page 23 until the very last</w:t>
      </w:r>
      <w:r>
        <w:t xml:space="preserve"> page</w:t>
      </w:r>
      <w:r w:rsidR="00C7217A">
        <w:t xml:space="preserve"> </w:t>
      </w:r>
      <w:r>
        <w:t xml:space="preserve">of the text.  </w:t>
      </w:r>
    </w:p>
    <w:p w:rsidR="004F7846" w:rsidRDefault="00782723" w:rsidP="004F7846">
      <w:pPr>
        <w:pStyle w:val="ListParagraph"/>
        <w:numPr>
          <w:ilvl w:val="0"/>
          <w:numId w:val="2"/>
        </w:numPr>
      </w:pPr>
      <w:r>
        <w:t>For #3, contrast means the difference.  There are many themes of this story, such as:  The Hunter vs. The Hunted, Man vs. The Natural World, Reason vs. Instinct, Violence (physical &amp; psychological), Fear, Perseverance, Competition, Strength and Skill, etc.</w:t>
      </w:r>
    </w:p>
    <w:p w:rsidR="004F7846" w:rsidRDefault="007E3AA3" w:rsidP="004F7846">
      <w:r>
        <w:rPr>
          <w:rFonts w:ascii="Comic Sans MS" w:hAnsi="Comic Sans MS"/>
          <w:noProof/>
          <w:sz w:val="32"/>
          <w:szCs w:val="32"/>
        </w:rPr>
        <w:lastRenderedPageBreak/>
        <mc:AlternateContent>
          <mc:Choice Requires="wps">
            <w:drawing>
              <wp:anchor distT="0" distB="0" distL="114300" distR="114300" simplePos="0" relativeHeight="251668480" behindDoc="0" locked="0" layoutInCell="1" allowOverlap="1" wp14:anchorId="0BB9D2DA" wp14:editId="72DAA260">
                <wp:simplePos x="0" y="0"/>
                <wp:positionH relativeFrom="margin">
                  <wp:align>left</wp:align>
                </wp:positionH>
                <wp:positionV relativeFrom="paragraph">
                  <wp:posOffset>6057</wp:posOffset>
                </wp:positionV>
                <wp:extent cx="6000750" cy="974956"/>
                <wp:effectExtent l="0" t="0" r="19050" b="15875"/>
                <wp:wrapNone/>
                <wp:docPr id="8" name="Text Box 8"/>
                <wp:cNvGraphicFramePr/>
                <a:graphic xmlns:a="http://schemas.openxmlformats.org/drawingml/2006/main">
                  <a:graphicData uri="http://schemas.microsoft.com/office/word/2010/wordprocessingShape">
                    <wps:wsp>
                      <wps:cNvSpPr txBox="1"/>
                      <wps:spPr>
                        <a:xfrm>
                          <a:off x="0" y="0"/>
                          <a:ext cx="6000750" cy="9749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3AA3" w:rsidRDefault="004F7846" w:rsidP="007E3AA3">
                            <w:pPr>
                              <w:pStyle w:val="Default"/>
                              <w:rPr>
                                <w:sz w:val="22"/>
                                <w:szCs w:val="22"/>
                              </w:rPr>
                            </w:pPr>
                            <w:r>
                              <w:t xml:space="preserve">                          </w:t>
                            </w:r>
                            <w:r w:rsidR="007E3AA3" w:rsidRPr="007E3AA3">
                              <w:rPr>
                                <w:i/>
                                <w:sz w:val="22"/>
                                <w:szCs w:val="22"/>
                              </w:rPr>
                              <w:t>LAFS.910.L.3.5</w:t>
                            </w:r>
                            <w:r w:rsidR="007E3AA3">
                              <w:rPr>
                                <w:sz w:val="22"/>
                                <w:szCs w:val="22"/>
                              </w:rPr>
                              <w:t xml:space="preserve">: Demonstrate understanding of figurative language, </w:t>
                            </w:r>
                          </w:p>
                          <w:p w:rsidR="007E3AA3" w:rsidRDefault="007E3AA3" w:rsidP="007E3AA3">
                            <w:pPr>
                              <w:pStyle w:val="Default"/>
                              <w:rPr>
                                <w:sz w:val="22"/>
                                <w:szCs w:val="22"/>
                              </w:rPr>
                            </w:pPr>
                            <w:r>
                              <w:rPr>
                                <w:sz w:val="22"/>
                                <w:szCs w:val="22"/>
                              </w:rPr>
                              <w:t xml:space="preserve">                                </w:t>
                            </w:r>
                            <w:proofErr w:type="gramStart"/>
                            <w:r>
                              <w:rPr>
                                <w:sz w:val="22"/>
                                <w:szCs w:val="22"/>
                              </w:rPr>
                              <w:t>word</w:t>
                            </w:r>
                            <w:proofErr w:type="gramEnd"/>
                            <w:r>
                              <w:rPr>
                                <w:sz w:val="22"/>
                                <w:szCs w:val="22"/>
                              </w:rPr>
                              <w:t xml:space="preserve"> </w:t>
                            </w:r>
                            <w:r>
                              <w:rPr>
                                <w:sz w:val="22"/>
                                <w:szCs w:val="22"/>
                              </w:rPr>
                              <w:t>r</w:t>
                            </w:r>
                            <w:r>
                              <w:rPr>
                                <w:sz w:val="22"/>
                                <w:szCs w:val="22"/>
                              </w:rPr>
                              <w:t>elationships</w:t>
                            </w:r>
                            <w:r>
                              <w:rPr>
                                <w:sz w:val="22"/>
                                <w:szCs w:val="22"/>
                              </w:rPr>
                              <w:t xml:space="preserve">, and nuances in word meanings.  </w:t>
                            </w:r>
                          </w:p>
                          <w:p w:rsidR="007E3AA3" w:rsidRDefault="007E3AA3" w:rsidP="007E3AA3">
                            <w:pPr>
                              <w:pStyle w:val="Default"/>
                              <w:numPr>
                                <w:ilvl w:val="0"/>
                                <w:numId w:val="9"/>
                              </w:numPr>
                              <w:rPr>
                                <w:sz w:val="22"/>
                                <w:szCs w:val="22"/>
                              </w:rPr>
                            </w:pPr>
                            <w:r>
                              <w:rPr>
                                <w:sz w:val="22"/>
                                <w:szCs w:val="22"/>
                              </w:rPr>
                              <w:t xml:space="preserve">Interpret figures of speech (e.g., euphemism, oxymoron) in context and analyze </w:t>
                            </w:r>
                            <w:r w:rsidRPr="007E3AA3">
                              <w:rPr>
                                <w:sz w:val="22"/>
                                <w:szCs w:val="22"/>
                              </w:rPr>
                              <w:t xml:space="preserve">their role in the text. </w:t>
                            </w:r>
                          </w:p>
                          <w:p w:rsidR="004F7846" w:rsidRDefault="007E3AA3" w:rsidP="007E3AA3">
                            <w:pPr>
                              <w:pStyle w:val="Default"/>
                              <w:rPr>
                                <w:sz w:val="22"/>
                                <w:szCs w:val="22"/>
                              </w:rPr>
                            </w:pPr>
                            <w:r>
                              <w:rPr>
                                <w:sz w:val="22"/>
                                <w:szCs w:val="22"/>
                              </w:rPr>
                              <w:t xml:space="preserve">                                   </w:t>
                            </w:r>
                            <w:r>
                              <w:rPr>
                                <w:sz w:val="22"/>
                                <w:szCs w:val="22"/>
                              </w:rPr>
                              <w:t xml:space="preserve">b. </w:t>
                            </w:r>
                            <w:r>
                              <w:rPr>
                                <w:sz w:val="22"/>
                                <w:szCs w:val="22"/>
                              </w:rPr>
                              <w:t xml:space="preserve">  </w:t>
                            </w:r>
                            <w:r>
                              <w:rPr>
                                <w:sz w:val="22"/>
                                <w:szCs w:val="22"/>
                              </w:rPr>
                              <w:t xml:space="preserve">Analyze nuances in the meaning of words with similar denotations. </w:t>
                            </w:r>
                          </w:p>
                          <w:p w:rsidR="004F7846" w:rsidRDefault="004F7846" w:rsidP="004F78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B9D2DA" id="Text Box 8" o:spid="_x0000_s1028" type="#_x0000_t202" style="position:absolute;margin-left:0;margin-top:.5pt;width:472.5pt;height:76.75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" fillcolor="white [3201]" strokeweight=".5pt">
                <v:textbox>
                  <w:txbxContent>
                    <w:p w:rsidR="007E3AA3" w:rsidRDefault="004F7846" w:rsidP="007E3AA3">
                      <w:pPr>
                        <w:pStyle w:val="Default"/>
                        <w:rPr>
                          <w:sz w:val="22"/>
                          <w:szCs w:val="22"/>
                        </w:rPr>
                      </w:pPr>
                      <w:r>
                        <w:t xml:space="preserve">                          </w:t>
                      </w:r>
                      <w:r w:rsidR="007E3AA3" w:rsidRPr="007E3AA3">
                        <w:rPr>
                          <w:i/>
                          <w:sz w:val="22"/>
                          <w:szCs w:val="22"/>
                        </w:rPr>
                        <w:t>LAFS.910.L.3.5</w:t>
                      </w:r>
                      <w:r w:rsidR="007E3AA3">
                        <w:rPr>
                          <w:sz w:val="22"/>
                          <w:szCs w:val="22"/>
                        </w:rPr>
                        <w:t xml:space="preserve">: Demonstrate understanding of figurative language, </w:t>
                      </w:r>
                    </w:p>
                    <w:p w:rsidR="007E3AA3" w:rsidRDefault="007E3AA3" w:rsidP="007E3AA3">
                      <w:pPr>
                        <w:pStyle w:val="Default"/>
                        <w:rPr>
                          <w:sz w:val="22"/>
                          <w:szCs w:val="22"/>
                        </w:rPr>
                      </w:pPr>
                      <w:r>
                        <w:rPr>
                          <w:sz w:val="22"/>
                          <w:szCs w:val="22"/>
                        </w:rPr>
                        <w:t xml:space="preserve">                                </w:t>
                      </w:r>
                      <w:proofErr w:type="gramStart"/>
                      <w:r>
                        <w:rPr>
                          <w:sz w:val="22"/>
                          <w:szCs w:val="22"/>
                        </w:rPr>
                        <w:t>word</w:t>
                      </w:r>
                      <w:proofErr w:type="gramEnd"/>
                      <w:r>
                        <w:rPr>
                          <w:sz w:val="22"/>
                          <w:szCs w:val="22"/>
                        </w:rPr>
                        <w:t xml:space="preserve"> </w:t>
                      </w:r>
                      <w:r>
                        <w:rPr>
                          <w:sz w:val="22"/>
                          <w:szCs w:val="22"/>
                        </w:rPr>
                        <w:t>r</w:t>
                      </w:r>
                      <w:r>
                        <w:rPr>
                          <w:sz w:val="22"/>
                          <w:szCs w:val="22"/>
                        </w:rPr>
                        <w:t>elationships</w:t>
                      </w:r>
                      <w:r>
                        <w:rPr>
                          <w:sz w:val="22"/>
                          <w:szCs w:val="22"/>
                        </w:rPr>
                        <w:t xml:space="preserve">, and nuances in word meanings.  </w:t>
                      </w:r>
                    </w:p>
                    <w:p w:rsidR="007E3AA3" w:rsidRDefault="007E3AA3" w:rsidP="007E3AA3">
                      <w:pPr>
                        <w:pStyle w:val="Default"/>
                        <w:numPr>
                          <w:ilvl w:val="0"/>
                          <w:numId w:val="9"/>
                        </w:numPr>
                        <w:rPr>
                          <w:sz w:val="22"/>
                          <w:szCs w:val="22"/>
                        </w:rPr>
                      </w:pPr>
                      <w:r>
                        <w:rPr>
                          <w:sz w:val="22"/>
                          <w:szCs w:val="22"/>
                        </w:rPr>
                        <w:t xml:space="preserve">Interpret figures of speech (e.g., euphemism, oxymoron) in context and analyze </w:t>
                      </w:r>
                      <w:r w:rsidRPr="007E3AA3">
                        <w:rPr>
                          <w:sz w:val="22"/>
                          <w:szCs w:val="22"/>
                        </w:rPr>
                        <w:t xml:space="preserve">their role in the text. </w:t>
                      </w:r>
                    </w:p>
                    <w:p w:rsidR="004F7846" w:rsidRDefault="007E3AA3" w:rsidP="007E3AA3">
                      <w:pPr>
                        <w:pStyle w:val="Default"/>
                        <w:rPr>
                          <w:sz w:val="22"/>
                          <w:szCs w:val="22"/>
                        </w:rPr>
                      </w:pPr>
                      <w:r>
                        <w:rPr>
                          <w:sz w:val="22"/>
                          <w:szCs w:val="22"/>
                        </w:rPr>
                        <w:t xml:space="preserve">                                   </w:t>
                      </w:r>
                      <w:r>
                        <w:rPr>
                          <w:sz w:val="22"/>
                          <w:szCs w:val="22"/>
                        </w:rPr>
                        <w:t xml:space="preserve">b. </w:t>
                      </w:r>
                      <w:r>
                        <w:rPr>
                          <w:sz w:val="22"/>
                          <w:szCs w:val="22"/>
                        </w:rPr>
                        <w:t xml:space="preserve">  </w:t>
                      </w:r>
                      <w:r>
                        <w:rPr>
                          <w:sz w:val="22"/>
                          <w:szCs w:val="22"/>
                        </w:rPr>
                        <w:t xml:space="preserve">Analyze nuances in the meaning of words with similar denotations. </w:t>
                      </w:r>
                    </w:p>
                    <w:p w:rsidR="004F7846" w:rsidRDefault="004F7846" w:rsidP="004F7846"/>
                  </w:txbxContent>
                </v:textbox>
                <w10:wrap anchorx="margin"/>
              </v:shape>
            </w:pict>
          </mc:Fallback>
        </mc:AlternateContent>
      </w:r>
      <w:r>
        <w:rPr>
          <w:rFonts w:ascii="Times New Roman" w:hAnsi="Times New Roman"/>
          <w:noProof/>
          <w:sz w:val="24"/>
          <w:szCs w:val="24"/>
        </w:rPr>
        <w:drawing>
          <wp:anchor distT="36576" distB="36576" distL="36576" distR="36576" simplePos="0" relativeHeight="251669504" behindDoc="0" locked="0" layoutInCell="1" allowOverlap="1" wp14:anchorId="5FB75810" wp14:editId="17BA51BB">
            <wp:simplePos x="0" y="0"/>
            <wp:positionH relativeFrom="margin">
              <wp:posOffset>102323</wp:posOffset>
            </wp:positionH>
            <wp:positionV relativeFrom="paragraph">
              <wp:posOffset>157156</wp:posOffset>
            </wp:positionV>
            <wp:extent cx="702453" cy="616788"/>
            <wp:effectExtent l="0" t="0" r="2540" b="0"/>
            <wp:wrapNone/>
            <wp:docPr id="6" name="Picture 6" descr="laf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f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453" cy="61678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E3AA3" w:rsidRDefault="007E3AA3" w:rsidP="004F7846"/>
    <w:p w:rsidR="004F7846" w:rsidRDefault="004F7846" w:rsidP="004F7846"/>
    <w:p w:rsidR="004F7846" w:rsidRDefault="004F7846" w:rsidP="004F7846"/>
    <w:p w:rsidR="00F30590" w:rsidRDefault="00782723">
      <w:r>
        <w:t xml:space="preserve">#4.  </w:t>
      </w:r>
      <w:r w:rsidR="007E3AA3">
        <w:t xml:space="preserve">Motifs are </w:t>
      </w:r>
      <w:r w:rsidR="007E3AA3" w:rsidRPr="007E3AA3">
        <w:t xml:space="preserve">images, ideas, sounds or words that help to </w:t>
      </w:r>
      <w:r w:rsidR="008F2568">
        <w:t xml:space="preserve">develop or </w:t>
      </w:r>
      <w:r w:rsidR="007E3AA3" w:rsidRPr="007E3AA3">
        <w:t xml:space="preserve">explain the central idea </w:t>
      </w:r>
      <w:r w:rsidR="00F30590">
        <w:t xml:space="preserve">or message </w:t>
      </w:r>
      <w:r w:rsidR="007E3AA3" w:rsidRPr="007E3AA3">
        <w:t xml:space="preserve">of a literary work </w:t>
      </w:r>
      <w:r w:rsidR="007E3AA3">
        <w:t>(</w:t>
      </w:r>
      <w:r w:rsidR="007E3AA3" w:rsidRPr="007E3AA3">
        <w:t>i.e. theme</w:t>
      </w:r>
      <w:r w:rsidR="007E3AA3">
        <w:t>)</w:t>
      </w:r>
      <w:r w:rsidR="007E3AA3" w:rsidRPr="007E3AA3">
        <w:t>. Moreover, a</w:t>
      </w:r>
      <w:r w:rsidR="007E3AA3" w:rsidRPr="007E3AA3">
        <w:t> </w:t>
      </w:r>
      <w:r w:rsidR="007E3AA3" w:rsidRPr="007E3AA3">
        <w:t>symbol</w:t>
      </w:r>
      <w:r w:rsidR="007E3AA3" w:rsidRPr="007E3AA3">
        <w:t> </w:t>
      </w:r>
      <w:r w:rsidR="007E3AA3" w:rsidRPr="007E3AA3">
        <w:t>may appear once or twice in a literary work, whereas a</w:t>
      </w:r>
      <w:r w:rsidR="007E3AA3" w:rsidRPr="007E3AA3">
        <w:t> </w:t>
      </w:r>
      <w:r w:rsidR="007E3AA3" w:rsidRPr="007E3AA3">
        <w:t>motif</w:t>
      </w:r>
      <w:r w:rsidR="007E3AA3" w:rsidRPr="007E3AA3">
        <w:t> </w:t>
      </w:r>
      <w:r w:rsidR="007E3AA3" w:rsidRPr="007E3AA3">
        <w:t>is a recurring element.</w:t>
      </w:r>
      <w:r w:rsidR="007E3AA3">
        <w:t xml:space="preserve">  The </w:t>
      </w:r>
      <w:r w:rsidR="00F30590">
        <w:t xml:space="preserve">recurring image of the </w:t>
      </w:r>
      <w:r w:rsidR="007E3AA3">
        <w:t xml:space="preserve">color red is one motif found in “The Most Dangerous Game.”  (If you’ve been paying attention during the readings in class, I’ve pointed this out each time it has been mentioned in the text.)  </w:t>
      </w:r>
      <w:r w:rsidR="008F2568">
        <w:t>Clearly, the image of red</w:t>
      </w:r>
      <w:r w:rsidR="00F30590">
        <w:t xml:space="preserve"> is also symbolic </w:t>
      </w:r>
      <w:r w:rsidR="008F2568">
        <w:t>(</w:t>
      </w:r>
      <w:r w:rsidR="00F30590">
        <w:t xml:space="preserve">though it doesn’t take much imagination to figure out </w:t>
      </w:r>
      <w:r w:rsidR="008F2568">
        <w:t>what it represents)</w:t>
      </w:r>
      <w:r w:rsidR="00F30590">
        <w:t xml:space="preserve">.  </w:t>
      </w:r>
      <w:r w:rsidR="008F2568">
        <w:t xml:space="preserve">Think about it this way…  </w:t>
      </w:r>
      <w:r w:rsidR="00F30590" w:rsidRPr="00F30590">
        <w:t xml:space="preserve">Along with presenting a </w:t>
      </w:r>
      <w:r w:rsidR="008F2568">
        <w:t>dominant</w:t>
      </w:r>
      <w:r w:rsidR="00F30590" w:rsidRPr="00F30590">
        <w:t xml:space="preserve"> theme, writers include several motifs in their li</w:t>
      </w:r>
      <w:r w:rsidR="008F2568">
        <w:t xml:space="preserve">terary works as reinforcements.  All superheroes and villains need at least one sidekick – right?  A motif acts as a sidekick to back up and </w:t>
      </w:r>
      <w:r w:rsidR="00F30590" w:rsidRPr="00F30590">
        <w:t>contribute in developing the major theme of a literary work</w:t>
      </w:r>
      <w:r w:rsidR="008F2568">
        <w:t>.  This</w:t>
      </w:r>
      <w:r w:rsidR="00F30590" w:rsidRPr="00F30590">
        <w:t xml:space="preserve"> help</w:t>
      </w:r>
      <w:r w:rsidR="008F2568">
        <w:t>s</w:t>
      </w:r>
      <w:r w:rsidR="00F30590" w:rsidRPr="00F30590">
        <w:t xml:space="preserve"> readers to comprehend the underlying messages that writers intend to communicate to them.</w:t>
      </w:r>
    </w:p>
    <w:p w:rsidR="00782723" w:rsidRDefault="00782723">
      <w:r>
        <w:t xml:space="preserve">In the interest of time, here are the locations of the color </w:t>
      </w:r>
      <w:r w:rsidRPr="007E3AA3">
        <w:t>red</w:t>
      </w:r>
      <w:r>
        <w:t xml:space="preserve"> in the text:</w:t>
      </w:r>
    </w:p>
    <w:p w:rsidR="00782723" w:rsidRDefault="00782723" w:rsidP="00782723">
      <w:pPr>
        <w:pStyle w:val="ListParagraph"/>
        <w:numPr>
          <w:ilvl w:val="0"/>
          <w:numId w:val="1"/>
        </w:numPr>
      </w:pPr>
      <w:r>
        <w:t xml:space="preserve">P.20: “The cry was pinched off short as the </w:t>
      </w:r>
      <w:r w:rsidRPr="00262DE1">
        <w:rPr>
          <w:b/>
          <w:u w:val="single"/>
        </w:rPr>
        <w:t>blood</w:t>
      </w:r>
      <w:r>
        <w:t>-warm waters of the Caribbean Sea closed over his head.”</w:t>
      </w:r>
    </w:p>
    <w:p w:rsidR="00782723" w:rsidRDefault="00782723" w:rsidP="00782723">
      <w:pPr>
        <w:pStyle w:val="ListParagraph"/>
        <w:numPr>
          <w:ilvl w:val="0"/>
          <w:numId w:val="1"/>
        </w:numPr>
      </w:pPr>
      <w:r>
        <w:t>P.22:  “Some wounded thing, by the evidence a large animal, had thrashed about one patch of wee</w:t>
      </w:r>
      <w:r w:rsidR="00CD5670">
        <w:t>d</w:t>
      </w:r>
      <w:r>
        <w:t xml:space="preserve">s was stained </w:t>
      </w:r>
      <w:r w:rsidRPr="00262DE1">
        <w:rPr>
          <w:b/>
          <w:u w:val="single"/>
        </w:rPr>
        <w:t>crimson</w:t>
      </w:r>
      <w:r>
        <w:t>.”</w:t>
      </w:r>
    </w:p>
    <w:p w:rsidR="00CD5670" w:rsidRDefault="00CD5670" w:rsidP="00782723">
      <w:pPr>
        <w:pStyle w:val="ListParagraph"/>
        <w:numPr>
          <w:ilvl w:val="0"/>
          <w:numId w:val="1"/>
        </w:numPr>
      </w:pPr>
      <w:r>
        <w:t>P.</w:t>
      </w:r>
      <w:r w:rsidR="005847E0">
        <w:t xml:space="preserve">23:  “’He is a Cossack,’ said the general, and his smile showed </w:t>
      </w:r>
      <w:r w:rsidR="005847E0" w:rsidRPr="00262DE1">
        <w:rPr>
          <w:b/>
          <w:u w:val="single"/>
        </w:rPr>
        <w:t>red</w:t>
      </w:r>
      <w:r w:rsidR="005847E0">
        <w:t xml:space="preserve"> lips and pointed teeth. ‘So am I.’”</w:t>
      </w:r>
    </w:p>
    <w:p w:rsidR="005847E0" w:rsidRDefault="005847E0" w:rsidP="00782723">
      <w:pPr>
        <w:pStyle w:val="ListParagraph"/>
        <w:numPr>
          <w:ilvl w:val="0"/>
          <w:numId w:val="1"/>
        </w:numPr>
      </w:pPr>
      <w:r>
        <w:t xml:space="preserve">P. 24:  “They were eating borscht, the rich </w:t>
      </w:r>
      <w:r w:rsidRPr="00262DE1">
        <w:rPr>
          <w:b/>
          <w:u w:val="single"/>
        </w:rPr>
        <w:t>red</w:t>
      </w:r>
      <w:r>
        <w:t xml:space="preserve"> soup with sour cream so dear to Russian palates.”</w:t>
      </w:r>
    </w:p>
    <w:p w:rsidR="005847E0" w:rsidRDefault="005847E0" w:rsidP="00782723">
      <w:pPr>
        <w:pStyle w:val="ListParagraph"/>
        <w:numPr>
          <w:ilvl w:val="0"/>
          <w:numId w:val="1"/>
        </w:numPr>
      </w:pPr>
      <w:r>
        <w:t xml:space="preserve">P.24:  “For a moment the general did not reply; he was smiling his curious </w:t>
      </w:r>
      <w:r w:rsidRPr="00262DE1">
        <w:rPr>
          <w:b/>
          <w:u w:val="single"/>
        </w:rPr>
        <w:t>red</w:t>
      </w:r>
      <w:r>
        <w:t>-lipped smile.”</w:t>
      </w:r>
    </w:p>
    <w:p w:rsidR="00262DE1" w:rsidRDefault="00262DE1" w:rsidP="00782723">
      <w:pPr>
        <w:pStyle w:val="ListParagraph"/>
        <w:numPr>
          <w:ilvl w:val="0"/>
          <w:numId w:val="1"/>
        </w:numPr>
      </w:pPr>
      <w:r>
        <w:t>P.27:  “’Did not make me condone cold-</w:t>
      </w:r>
      <w:r w:rsidRPr="00262DE1">
        <w:rPr>
          <w:b/>
          <w:u w:val="single"/>
        </w:rPr>
        <w:t>blood</w:t>
      </w:r>
      <w:r>
        <w:t>ed murder,’ finished Rainsford stiffly.”</w:t>
      </w:r>
    </w:p>
    <w:p w:rsidR="00262DE1" w:rsidRDefault="00262DE1" w:rsidP="00782723">
      <w:pPr>
        <w:pStyle w:val="ListParagraph"/>
        <w:numPr>
          <w:ilvl w:val="0"/>
          <w:numId w:val="1"/>
        </w:numPr>
      </w:pPr>
      <w:r>
        <w:t>P.</w:t>
      </w:r>
      <w:r w:rsidR="005A3B84">
        <w:t xml:space="preserve">30:  “There, weaving in and out in the pattern of shadow, were black, noiseless forms; the </w:t>
      </w:r>
      <w:r w:rsidR="005A3B84" w:rsidRPr="005A3B84">
        <w:rPr>
          <w:b/>
          <w:u w:val="single"/>
        </w:rPr>
        <w:t>hounds</w:t>
      </w:r>
      <w:r w:rsidR="005A3B84">
        <w:t xml:space="preserve"> heard him at the window and looked up, expectantly, with their green eyes.”  (*Think </w:t>
      </w:r>
      <w:r w:rsidR="005A3B84" w:rsidRPr="005A3B84">
        <w:rPr>
          <w:b/>
        </w:rPr>
        <w:t>blood</w:t>
      </w:r>
      <w:r w:rsidR="005A3B84">
        <w:t>hounds)</w:t>
      </w:r>
    </w:p>
    <w:p w:rsidR="005847E0" w:rsidRDefault="005812CD" w:rsidP="00782723">
      <w:pPr>
        <w:pStyle w:val="ListParagraph"/>
        <w:numPr>
          <w:ilvl w:val="0"/>
          <w:numId w:val="1"/>
        </w:numPr>
      </w:pPr>
      <w:r>
        <w:t>P.</w:t>
      </w:r>
      <w:r w:rsidR="00D21302">
        <w:t xml:space="preserve">32:  “From another door came Ivan…. …his right hand rested on a cocked revolver thrust in the </w:t>
      </w:r>
      <w:r w:rsidR="00D21302" w:rsidRPr="00262DE1">
        <w:rPr>
          <w:b/>
          <w:u w:val="single"/>
        </w:rPr>
        <w:t>crimson</w:t>
      </w:r>
      <w:r w:rsidR="00D21302">
        <w:t xml:space="preserve"> sash about his waist….”</w:t>
      </w:r>
    </w:p>
    <w:p w:rsidR="00D25BF6" w:rsidRDefault="00D25BF6" w:rsidP="008F2568"/>
    <w:p w:rsidR="00D25BF6" w:rsidRPr="00D25BF6" w:rsidRDefault="00D25BF6" w:rsidP="00D25BF6">
      <w:pPr>
        <w:jc w:val="center"/>
        <w:rPr>
          <w:b/>
          <w:sz w:val="40"/>
          <w:szCs w:val="40"/>
        </w:rPr>
      </w:pPr>
      <w:r w:rsidRPr="00D25BF6">
        <w:rPr>
          <w:b/>
          <w:sz w:val="40"/>
          <w:szCs w:val="40"/>
        </w:rPr>
        <w:t>DECISION TIME</w:t>
      </w:r>
    </w:p>
    <w:p w:rsidR="00D25BF6" w:rsidRDefault="00EE33D1" w:rsidP="008F2568">
      <w:r>
        <w:rPr>
          <w:noProof/>
        </w:rPr>
        <mc:AlternateContent>
          <mc:Choice Requires="wps">
            <w:drawing>
              <wp:anchor distT="0" distB="0" distL="114300" distR="114300" simplePos="0" relativeHeight="251672576" behindDoc="0" locked="0" layoutInCell="1" allowOverlap="1" wp14:anchorId="29EAEFDF" wp14:editId="3500FD54">
                <wp:simplePos x="0" y="0"/>
                <wp:positionH relativeFrom="column">
                  <wp:posOffset>4432721</wp:posOffset>
                </wp:positionH>
                <wp:positionV relativeFrom="paragraph">
                  <wp:posOffset>7379</wp:posOffset>
                </wp:positionV>
                <wp:extent cx="1483360" cy="1320127"/>
                <wp:effectExtent l="0" t="0" r="21590" b="13970"/>
                <wp:wrapNone/>
                <wp:docPr id="11" name="Text Box 11"/>
                <wp:cNvGraphicFramePr/>
                <a:graphic xmlns:a="http://schemas.openxmlformats.org/drawingml/2006/main">
                  <a:graphicData uri="http://schemas.microsoft.com/office/word/2010/wordprocessingShape">
                    <wps:wsp>
                      <wps:cNvSpPr txBox="1"/>
                      <wps:spPr>
                        <a:xfrm>
                          <a:off x="0" y="0"/>
                          <a:ext cx="1483360" cy="13201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BF6" w:rsidRDefault="00D25BF6" w:rsidP="00D25BF6">
                            <w:pPr>
                              <w:pStyle w:val="NoSpacing"/>
                            </w:pPr>
                          </w:p>
                          <w:p w:rsidR="00EE33D1" w:rsidRPr="00EE33D1" w:rsidRDefault="00D25BF6" w:rsidP="00D25BF6">
                            <w:pPr>
                              <w:jc w:val="center"/>
                              <w:rPr>
                                <w:b/>
                              </w:rPr>
                            </w:pPr>
                            <w:r w:rsidRPr="00EE33D1">
                              <w:rPr>
                                <w:b/>
                              </w:rPr>
                              <w:t xml:space="preserve">Still stuck?  </w:t>
                            </w:r>
                          </w:p>
                          <w:p w:rsidR="00D25BF6" w:rsidRDefault="00D25BF6" w:rsidP="00D25BF6">
                            <w:pPr>
                              <w:jc w:val="center"/>
                            </w:pPr>
                            <w:r>
                              <w:t>It’s time to call me over for help or come to after school tutoring!</w:t>
                            </w:r>
                          </w:p>
                          <w:p w:rsidR="00D25BF6" w:rsidRDefault="00D25BF6" w:rsidP="00D25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AEFDF" id="Text Box 11" o:spid="_x0000_s1029" type="#_x0000_t202" style="position:absolute;margin-left:349.05pt;margin-top:.6pt;width:116.8pt;height:103.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" fillcolor="white [3201]" strokecolor="white [3212]" strokeweight=".5pt">
                <v:textbox>
                  <w:txbxContent>
                    <w:p w:rsidR="00D25BF6" w:rsidRDefault="00D25BF6" w:rsidP="00D25BF6">
                      <w:pPr>
                        <w:pStyle w:val="NoSpacing"/>
                      </w:pPr>
                    </w:p>
                    <w:p w:rsidR="00EE33D1" w:rsidRPr="00EE33D1" w:rsidRDefault="00D25BF6" w:rsidP="00D25BF6">
                      <w:pPr>
                        <w:jc w:val="center"/>
                        <w:rPr>
                          <w:b/>
                        </w:rPr>
                      </w:pPr>
                      <w:r w:rsidRPr="00EE33D1">
                        <w:rPr>
                          <w:b/>
                        </w:rPr>
                        <w:t xml:space="preserve">Still stuck?  </w:t>
                      </w:r>
                    </w:p>
                    <w:p w:rsidR="00D25BF6" w:rsidRDefault="00D25BF6" w:rsidP="00D25BF6">
                      <w:pPr>
                        <w:jc w:val="center"/>
                      </w:pPr>
                      <w:r>
                        <w:t>It’s time to call me over for help or come to after school tutoring!</w:t>
                      </w:r>
                    </w:p>
                    <w:p w:rsidR="00D25BF6" w:rsidRDefault="00D25BF6" w:rsidP="00D25BF6"/>
                  </w:txbxContent>
                </v:textbox>
              </v:shape>
            </w:pict>
          </mc:Fallback>
        </mc:AlternateContent>
      </w:r>
      <w:r w:rsidR="00D25BF6">
        <w:rPr>
          <w:rFonts w:ascii="Times New Roman" w:hAnsi="Times New Roman"/>
          <w:noProof/>
          <w:sz w:val="24"/>
          <w:szCs w:val="24"/>
        </w:rPr>
        <w:drawing>
          <wp:anchor distT="36576" distB="36576" distL="36576" distR="36576" simplePos="0" relativeHeight="251674624" behindDoc="0" locked="0" layoutInCell="1" allowOverlap="1">
            <wp:simplePos x="0" y="0"/>
            <wp:positionH relativeFrom="margin">
              <wp:align>center</wp:align>
            </wp:positionH>
            <wp:positionV relativeFrom="paragraph">
              <wp:posOffset>7620</wp:posOffset>
            </wp:positionV>
            <wp:extent cx="1851956" cy="1477574"/>
            <wp:effectExtent l="0" t="0" r="0"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956" cy="147757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5BF6">
        <w:rPr>
          <w:noProof/>
        </w:rPr>
        <mc:AlternateContent>
          <mc:Choice Requires="wps">
            <w:drawing>
              <wp:anchor distT="0" distB="0" distL="114300" distR="114300" simplePos="0" relativeHeight="251670528" behindDoc="0" locked="0" layoutInCell="1" allowOverlap="1">
                <wp:simplePos x="0" y="0"/>
                <wp:positionH relativeFrom="column">
                  <wp:posOffset>72668</wp:posOffset>
                </wp:positionH>
                <wp:positionV relativeFrom="paragraph">
                  <wp:posOffset>7620</wp:posOffset>
                </wp:positionV>
                <wp:extent cx="1483629" cy="1065791"/>
                <wp:effectExtent l="0" t="0" r="21590" b="20320"/>
                <wp:wrapNone/>
                <wp:docPr id="10" name="Text Box 10"/>
                <wp:cNvGraphicFramePr/>
                <a:graphic xmlns:a="http://schemas.openxmlformats.org/drawingml/2006/main">
                  <a:graphicData uri="http://schemas.microsoft.com/office/word/2010/wordprocessingShape">
                    <wps:wsp>
                      <wps:cNvSpPr txBox="1"/>
                      <wps:spPr>
                        <a:xfrm>
                          <a:off x="0" y="0"/>
                          <a:ext cx="1483629" cy="106579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25BF6" w:rsidRDefault="00D25BF6" w:rsidP="00D25BF6">
                            <w:pPr>
                              <w:jc w:val="center"/>
                            </w:pPr>
                          </w:p>
                          <w:p w:rsidR="00EE33D1" w:rsidRPr="00EE33D1" w:rsidRDefault="00D25BF6" w:rsidP="00D25BF6">
                            <w:pPr>
                              <w:jc w:val="center"/>
                              <w:rPr>
                                <w:b/>
                              </w:rPr>
                            </w:pPr>
                            <w:r w:rsidRPr="00EE33D1">
                              <w:rPr>
                                <w:b/>
                              </w:rPr>
                              <w:t>Thi</w:t>
                            </w:r>
                            <w:bookmarkStart w:id="0" w:name="_GoBack"/>
                            <w:bookmarkEnd w:id="0"/>
                            <w:r w:rsidRPr="00EE33D1">
                              <w:rPr>
                                <w:b/>
                              </w:rPr>
                              <w:t xml:space="preserve">nk you got it?  </w:t>
                            </w:r>
                          </w:p>
                          <w:p w:rsidR="00D25BF6" w:rsidRDefault="00D25BF6" w:rsidP="00D25BF6">
                            <w:pPr>
                              <w:jc w:val="center"/>
                            </w:pPr>
                            <w:r>
                              <w:t>Keep calm and carry on!</w:t>
                            </w:r>
                          </w:p>
                          <w:p w:rsidR="00D25BF6" w:rsidRDefault="00D25B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5.7pt;margin-top:.6pt;width:116.8pt;height:83.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" fillcolor="white [3201]" strokecolor="white [3212]" strokeweight=".5pt">
                <v:textbox>
                  <w:txbxContent>
                    <w:p w:rsidR="00D25BF6" w:rsidRDefault="00D25BF6" w:rsidP="00D25BF6">
                      <w:pPr>
                        <w:jc w:val="center"/>
                      </w:pPr>
                    </w:p>
                    <w:p w:rsidR="00EE33D1" w:rsidRPr="00EE33D1" w:rsidRDefault="00D25BF6" w:rsidP="00D25BF6">
                      <w:pPr>
                        <w:jc w:val="center"/>
                        <w:rPr>
                          <w:b/>
                        </w:rPr>
                      </w:pPr>
                      <w:r w:rsidRPr="00EE33D1">
                        <w:rPr>
                          <w:b/>
                        </w:rPr>
                        <w:t>Thi</w:t>
                      </w:r>
                      <w:bookmarkStart w:id="1" w:name="_GoBack"/>
                      <w:bookmarkEnd w:id="1"/>
                      <w:r w:rsidRPr="00EE33D1">
                        <w:rPr>
                          <w:b/>
                        </w:rPr>
                        <w:t xml:space="preserve">nk you got it?  </w:t>
                      </w:r>
                    </w:p>
                    <w:p w:rsidR="00D25BF6" w:rsidRDefault="00D25BF6" w:rsidP="00D25BF6">
                      <w:pPr>
                        <w:jc w:val="center"/>
                      </w:pPr>
                      <w:r>
                        <w:t>Keep calm and carry on!</w:t>
                      </w:r>
                    </w:p>
                    <w:p w:rsidR="00D25BF6" w:rsidRDefault="00D25BF6"/>
                  </w:txbxContent>
                </v:textbox>
              </v:shape>
            </w:pict>
          </mc:Fallback>
        </mc:AlternateContent>
      </w:r>
    </w:p>
    <w:p w:rsidR="00D25BF6" w:rsidRDefault="00D25BF6" w:rsidP="008F2568"/>
    <w:p w:rsidR="00D25BF6" w:rsidRDefault="00D25BF6" w:rsidP="008F2568"/>
    <w:p w:rsidR="00D25BF6" w:rsidRDefault="00D25BF6" w:rsidP="008F2568"/>
    <w:p w:rsidR="00D21302" w:rsidRDefault="00D21302" w:rsidP="005A3B84">
      <w:pPr>
        <w:pStyle w:val="ListParagraph"/>
      </w:pPr>
    </w:p>
    <w:sectPr w:rsidR="00D213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B8F"/>
    <w:multiLevelType w:val="hybridMultilevel"/>
    <w:tmpl w:val="CE1EE466"/>
    <w:lvl w:ilvl="0" w:tplc="AFACDB9E">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C3A66"/>
    <w:multiLevelType w:val="hybridMultilevel"/>
    <w:tmpl w:val="671071FE"/>
    <w:lvl w:ilvl="0" w:tplc="2654EC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68C4"/>
    <w:multiLevelType w:val="hybridMultilevel"/>
    <w:tmpl w:val="06DE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7389B"/>
    <w:multiLevelType w:val="hybridMultilevel"/>
    <w:tmpl w:val="A3E284AE"/>
    <w:lvl w:ilvl="0" w:tplc="0F86DE5A">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 w15:restartNumberingAfterBreak="0">
    <w:nsid w:val="436C370A"/>
    <w:multiLevelType w:val="hybridMultilevel"/>
    <w:tmpl w:val="50D2E962"/>
    <w:lvl w:ilvl="0" w:tplc="D41AA6F4">
      <w:start w:val="16"/>
      <w:numFmt w:val="bullet"/>
      <w:lvlText w:val="-"/>
      <w:lvlJc w:val="left"/>
      <w:pPr>
        <w:ind w:left="1560" w:hanging="360"/>
      </w:pPr>
      <w:rPr>
        <w:rFonts w:ascii="Calibri" w:eastAsiaTheme="minorHAnsi" w:hAnsi="Calibri" w:cs="Calibri"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625B7E3B"/>
    <w:multiLevelType w:val="hybridMultilevel"/>
    <w:tmpl w:val="9050B0FA"/>
    <w:lvl w:ilvl="0" w:tplc="BDFCE5FC">
      <w:start w:val="16"/>
      <w:numFmt w:val="bullet"/>
      <w:lvlText w:val="-"/>
      <w:lvlJc w:val="left"/>
      <w:pPr>
        <w:ind w:left="1650" w:hanging="360"/>
      </w:pPr>
      <w:rPr>
        <w:rFonts w:ascii="Calibri" w:eastAsiaTheme="minorHAnsi" w:hAnsi="Calibri"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6" w15:restartNumberingAfterBreak="0">
    <w:nsid w:val="6AE3567B"/>
    <w:multiLevelType w:val="hybridMultilevel"/>
    <w:tmpl w:val="D51C34C6"/>
    <w:lvl w:ilvl="0" w:tplc="2654EC0E">
      <w:start w:val="1"/>
      <w:numFmt w:val="bullet"/>
      <w:lvlText w:val="-"/>
      <w:lvlJc w:val="left"/>
      <w:pPr>
        <w:ind w:left="2131" w:hanging="360"/>
      </w:pPr>
      <w:rPr>
        <w:rFonts w:ascii="Calibri" w:eastAsiaTheme="minorHAnsi" w:hAnsi="Calibri" w:cstheme="minorBidi" w:hint="default"/>
      </w:rPr>
    </w:lvl>
    <w:lvl w:ilvl="1" w:tplc="04090003" w:tentative="1">
      <w:start w:val="1"/>
      <w:numFmt w:val="bullet"/>
      <w:lvlText w:val="o"/>
      <w:lvlJc w:val="left"/>
      <w:pPr>
        <w:ind w:left="2851" w:hanging="360"/>
      </w:pPr>
      <w:rPr>
        <w:rFonts w:ascii="Courier New" w:hAnsi="Courier New" w:cs="Courier New" w:hint="default"/>
      </w:rPr>
    </w:lvl>
    <w:lvl w:ilvl="2" w:tplc="04090005" w:tentative="1">
      <w:start w:val="1"/>
      <w:numFmt w:val="bullet"/>
      <w:lvlText w:val=""/>
      <w:lvlJc w:val="left"/>
      <w:pPr>
        <w:ind w:left="3571" w:hanging="360"/>
      </w:pPr>
      <w:rPr>
        <w:rFonts w:ascii="Wingdings" w:hAnsi="Wingdings" w:hint="default"/>
      </w:rPr>
    </w:lvl>
    <w:lvl w:ilvl="3" w:tplc="04090001" w:tentative="1">
      <w:start w:val="1"/>
      <w:numFmt w:val="bullet"/>
      <w:lvlText w:val=""/>
      <w:lvlJc w:val="left"/>
      <w:pPr>
        <w:ind w:left="4291" w:hanging="360"/>
      </w:pPr>
      <w:rPr>
        <w:rFonts w:ascii="Symbol" w:hAnsi="Symbol" w:hint="default"/>
      </w:rPr>
    </w:lvl>
    <w:lvl w:ilvl="4" w:tplc="04090003" w:tentative="1">
      <w:start w:val="1"/>
      <w:numFmt w:val="bullet"/>
      <w:lvlText w:val="o"/>
      <w:lvlJc w:val="left"/>
      <w:pPr>
        <w:ind w:left="5011" w:hanging="360"/>
      </w:pPr>
      <w:rPr>
        <w:rFonts w:ascii="Courier New" w:hAnsi="Courier New" w:cs="Courier New" w:hint="default"/>
      </w:rPr>
    </w:lvl>
    <w:lvl w:ilvl="5" w:tplc="04090005" w:tentative="1">
      <w:start w:val="1"/>
      <w:numFmt w:val="bullet"/>
      <w:lvlText w:val=""/>
      <w:lvlJc w:val="left"/>
      <w:pPr>
        <w:ind w:left="5731" w:hanging="360"/>
      </w:pPr>
      <w:rPr>
        <w:rFonts w:ascii="Wingdings" w:hAnsi="Wingdings" w:hint="default"/>
      </w:rPr>
    </w:lvl>
    <w:lvl w:ilvl="6" w:tplc="04090001" w:tentative="1">
      <w:start w:val="1"/>
      <w:numFmt w:val="bullet"/>
      <w:lvlText w:val=""/>
      <w:lvlJc w:val="left"/>
      <w:pPr>
        <w:ind w:left="6451" w:hanging="360"/>
      </w:pPr>
      <w:rPr>
        <w:rFonts w:ascii="Symbol" w:hAnsi="Symbol" w:hint="default"/>
      </w:rPr>
    </w:lvl>
    <w:lvl w:ilvl="7" w:tplc="04090003" w:tentative="1">
      <w:start w:val="1"/>
      <w:numFmt w:val="bullet"/>
      <w:lvlText w:val="o"/>
      <w:lvlJc w:val="left"/>
      <w:pPr>
        <w:ind w:left="7171" w:hanging="360"/>
      </w:pPr>
      <w:rPr>
        <w:rFonts w:ascii="Courier New" w:hAnsi="Courier New" w:cs="Courier New" w:hint="default"/>
      </w:rPr>
    </w:lvl>
    <w:lvl w:ilvl="8" w:tplc="04090005" w:tentative="1">
      <w:start w:val="1"/>
      <w:numFmt w:val="bullet"/>
      <w:lvlText w:val=""/>
      <w:lvlJc w:val="left"/>
      <w:pPr>
        <w:ind w:left="7891" w:hanging="360"/>
      </w:pPr>
      <w:rPr>
        <w:rFonts w:ascii="Wingdings" w:hAnsi="Wingdings" w:hint="default"/>
      </w:rPr>
    </w:lvl>
  </w:abstractNum>
  <w:abstractNum w:abstractNumId="7" w15:restartNumberingAfterBreak="0">
    <w:nsid w:val="731C39B7"/>
    <w:multiLevelType w:val="hybridMultilevel"/>
    <w:tmpl w:val="7E7840C0"/>
    <w:lvl w:ilvl="0" w:tplc="08005334">
      <w:start w:val="16"/>
      <w:numFmt w:val="bullet"/>
      <w:lvlText w:val="-"/>
      <w:lvlJc w:val="left"/>
      <w:pPr>
        <w:ind w:left="1650" w:hanging="360"/>
      </w:pPr>
      <w:rPr>
        <w:rFonts w:ascii="Calibri" w:eastAsiaTheme="minorHAnsi" w:hAnsi="Calibri" w:cs="Calibr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8" w15:restartNumberingAfterBreak="0">
    <w:nsid w:val="7CCD148A"/>
    <w:multiLevelType w:val="hybridMultilevel"/>
    <w:tmpl w:val="4EBA99D0"/>
    <w:lvl w:ilvl="0" w:tplc="2654EC0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4"/>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23"/>
    <w:rsid w:val="001C0128"/>
    <w:rsid w:val="00262DE1"/>
    <w:rsid w:val="004F7846"/>
    <w:rsid w:val="005812CD"/>
    <w:rsid w:val="005847E0"/>
    <w:rsid w:val="005A3B84"/>
    <w:rsid w:val="00782723"/>
    <w:rsid w:val="007E3AA3"/>
    <w:rsid w:val="008F2568"/>
    <w:rsid w:val="009A4DC0"/>
    <w:rsid w:val="00C7217A"/>
    <w:rsid w:val="00CD5670"/>
    <w:rsid w:val="00D21302"/>
    <w:rsid w:val="00D25BF6"/>
    <w:rsid w:val="00DA4ACD"/>
    <w:rsid w:val="00EE33D1"/>
    <w:rsid w:val="00F11815"/>
    <w:rsid w:val="00F3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28075-EE05-4A66-B622-D5E28A83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723"/>
    <w:pPr>
      <w:ind w:left="720"/>
      <w:contextualSpacing/>
    </w:pPr>
  </w:style>
  <w:style w:type="paragraph" w:customStyle="1" w:styleId="Default">
    <w:name w:val="Default"/>
    <w:rsid w:val="00C7217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F7846"/>
    <w:pPr>
      <w:spacing w:after="0" w:line="240" w:lineRule="auto"/>
    </w:pPr>
  </w:style>
  <w:style w:type="character" w:customStyle="1" w:styleId="apple-converted-space">
    <w:name w:val="apple-converted-space"/>
    <w:basedOn w:val="DefaultParagraphFont"/>
    <w:rsid w:val="007E3AA3"/>
  </w:style>
  <w:style w:type="character" w:styleId="Hyperlink">
    <w:name w:val="Hyperlink"/>
    <w:basedOn w:val="DefaultParagraphFont"/>
    <w:uiPriority w:val="99"/>
    <w:semiHidden/>
    <w:unhideWhenUsed/>
    <w:rsid w:val="00F30590"/>
    <w:rPr>
      <w:color w:val="0000FF"/>
      <w:u w:val="single"/>
    </w:rPr>
  </w:style>
  <w:style w:type="paragraph" w:styleId="BalloonText">
    <w:name w:val="Balloon Text"/>
    <w:basedOn w:val="Normal"/>
    <w:link w:val="BalloonTextChar"/>
    <w:uiPriority w:val="99"/>
    <w:semiHidden/>
    <w:unhideWhenUsed/>
    <w:rsid w:val="00D2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2</cp:revision>
  <cp:lastPrinted>2017-05-03T20:11:00Z</cp:lastPrinted>
  <dcterms:created xsi:type="dcterms:W3CDTF">2017-05-03T14:05:00Z</dcterms:created>
  <dcterms:modified xsi:type="dcterms:W3CDTF">2017-05-03T20:15:00Z</dcterms:modified>
</cp:coreProperties>
</file>