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A0" w:rsidRPr="006C24A0" w:rsidRDefault="006C24A0" w:rsidP="006C24A0">
      <w:pPr>
        <w:pStyle w:val="NoSpacing"/>
        <w:rPr>
          <w:b/>
          <w:sz w:val="20"/>
          <w:szCs w:val="20"/>
        </w:rPr>
      </w:pPr>
      <w:r w:rsidRPr="006C24A0">
        <w:rPr>
          <w:b/>
          <w:sz w:val="20"/>
          <w:szCs w:val="20"/>
        </w:rPr>
        <w:t>Name: ____________</w:t>
      </w:r>
      <w:r>
        <w:rPr>
          <w:b/>
          <w:sz w:val="20"/>
          <w:szCs w:val="20"/>
        </w:rPr>
        <w:t>_______________</w:t>
      </w:r>
      <w:r w:rsidRPr="006C24A0">
        <w:rPr>
          <w:b/>
          <w:sz w:val="20"/>
          <w:szCs w:val="20"/>
        </w:rPr>
        <w:t xml:space="preserve">_______________  </w:t>
      </w:r>
      <w:r>
        <w:rPr>
          <w:b/>
          <w:sz w:val="20"/>
          <w:szCs w:val="20"/>
        </w:rPr>
        <w:t xml:space="preserve">   </w:t>
      </w:r>
      <w:r w:rsidRPr="006C24A0">
        <w:rPr>
          <w:b/>
          <w:sz w:val="20"/>
          <w:szCs w:val="20"/>
        </w:rPr>
        <w:t xml:space="preserve">Block: ______  </w:t>
      </w:r>
      <w:r>
        <w:rPr>
          <w:b/>
          <w:sz w:val="20"/>
          <w:szCs w:val="20"/>
        </w:rPr>
        <w:t xml:space="preserve">   </w:t>
      </w:r>
      <w:r w:rsidRPr="006C24A0">
        <w:rPr>
          <w:b/>
          <w:sz w:val="20"/>
          <w:szCs w:val="20"/>
        </w:rPr>
        <w:t>Date: __</w:t>
      </w:r>
      <w:r>
        <w:rPr>
          <w:b/>
          <w:sz w:val="20"/>
          <w:szCs w:val="20"/>
        </w:rPr>
        <w:t>__</w:t>
      </w:r>
      <w:r w:rsidRPr="006C24A0">
        <w:rPr>
          <w:b/>
          <w:sz w:val="20"/>
          <w:szCs w:val="20"/>
        </w:rPr>
        <w:t>_______</w:t>
      </w:r>
    </w:p>
    <w:p w:rsidR="006C24A0" w:rsidRDefault="006C24A0" w:rsidP="006C24A0">
      <w:pPr>
        <w:pStyle w:val="NoSpacing"/>
        <w:jc w:val="center"/>
        <w:rPr>
          <w:b/>
        </w:rPr>
      </w:pPr>
    </w:p>
    <w:p w:rsidR="00F136BC" w:rsidRPr="001E523A" w:rsidRDefault="006C24A0" w:rsidP="006C24A0">
      <w:pPr>
        <w:pStyle w:val="NoSpacing"/>
        <w:jc w:val="center"/>
        <w:rPr>
          <w:b/>
          <w:sz w:val="28"/>
          <w:szCs w:val="28"/>
        </w:rPr>
      </w:pPr>
      <w:r w:rsidRPr="001E523A">
        <w:rPr>
          <w:b/>
          <w:sz w:val="28"/>
          <w:szCs w:val="28"/>
        </w:rPr>
        <w:t xml:space="preserve">Evaluation </w:t>
      </w:r>
      <w:r w:rsidR="006D1A8E">
        <w:rPr>
          <w:b/>
          <w:sz w:val="28"/>
          <w:szCs w:val="28"/>
        </w:rPr>
        <w:t>and Reflection</w:t>
      </w:r>
      <w:r w:rsidRPr="001E523A">
        <w:rPr>
          <w:b/>
          <w:sz w:val="28"/>
          <w:szCs w:val="28"/>
        </w:rPr>
        <w:t xml:space="preserve"> – “How am I doing?”</w:t>
      </w:r>
    </w:p>
    <w:p w:rsidR="006C24A0" w:rsidRDefault="006C24A0" w:rsidP="006C24A0">
      <w:pPr>
        <w:pStyle w:val="NoSpacing"/>
        <w:jc w:val="center"/>
      </w:pPr>
      <w:r w:rsidRPr="006C24A0">
        <w:rPr>
          <w:u w:val="single"/>
        </w:rPr>
        <w:t>Topic</w:t>
      </w:r>
      <w:r>
        <w:t>:  Can Music Unite the World</w:t>
      </w:r>
    </w:p>
    <w:p w:rsidR="001E523A" w:rsidRDefault="001E523A" w:rsidP="006C24A0">
      <w:pPr>
        <w:pStyle w:val="NoSpacing"/>
        <w:jc w:val="center"/>
      </w:pPr>
    </w:p>
    <w:p w:rsidR="006D1A8E" w:rsidRDefault="007F640F" w:rsidP="007F640F">
      <w:pPr>
        <w:pStyle w:val="NoSpacing"/>
      </w:pPr>
      <w:r w:rsidRPr="006D1A8E">
        <w:rPr>
          <w:b/>
          <w:u w:val="single"/>
        </w:rPr>
        <w:t>Dir</w:t>
      </w:r>
      <w:r w:rsidR="006D1A8E" w:rsidRPr="006D1A8E">
        <w:rPr>
          <w:b/>
          <w:u w:val="single"/>
        </w:rPr>
        <w:t>ections:</w:t>
      </w:r>
      <w:r w:rsidR="006D1A8E">
        <w:t xml:space="preserve">  </w:t>
      </w:r>
    </w:p>
    <w:p w:rsidR="006D1A8E" w:rsidRDefault="006D1A8E" w:rsidP="007F640F">
      <w:pPr>
        <w:pStyle w:val="NoSpacing"/>
        <w:numPr>
          <w:ilvl w:val="0"/>
          <w:numId w:val="6"/>
        </w:numPr>
      </w:pPr>
      <w:r>
        <w:t xml:space="preserve">Monitor your understanding of each standard by </w:t>
      </w:r>
      <w:r w:rsidRPr="006D1A8E">
        <w:rPr>
          <w:b/>
        </w:rPr>
        <w:t>reading</w:t>
      </w:r>
      <w:r>
        <w:t xml:space="preserve"> each statement and </w:t>
      </w:r>
      <w:r w:rsidRPr="006D1A8E">
        <w:rPr>
          <w:b/>
        </w:rPr>
        <w:t xml:space="preserve">circling </w:t>
      </w:r>
      <w:r>
        <w:t xml:space="preserve">which description (disagree, somewhat agree, or agree) fits you best.  You will complete this for World Café </w:t>
      </w:r>
      <w:r w:rsidRPr="006D1A8E">
        <w:rPr>
          <w:b/>
        </w:rPr>
        <w:t>and</w:t>
      </w:r>
      <w:r>
        <w:t xml:space="preserve"> for your constructed response. </w:t>
      </w:r>
    </w:p>
    <w:p w:rsidR="001E523A" w:rsidRDefault="006D1A8E" w:rsidP="007F640F">
      <w:pPr>
        <w:pStyle w:val="NoSpacing"/>
        <w:numPr>
          <w:ilvl w:val="0"/>
          <w:numId w:val="6"/>
        </w:numPr>
      </w:pPr>
      <w:r w:rsidRPr="006D1A8E">
        <w:rPr>
          <w:b/>
        </w:rPr>
        <w:t>Attach</w:t>
      </w:r>
      <w:r>
        <w:t xml:space="preserve"> it to the top of your packet of work (text marking, double bubble, constructed response) </w:t>
      </w:r>
      <w:r w:rsidRPr="006D1A8E">
        <w:rPr>
          <w:b/>
        </w:rPr>
        <w:t>before</w:t>
      </w:r>
      <w:r>
        <w:t xml:space="preserve"> you </w:t>
      </w:r>
      <w:r w:rsidRPr="006D1A8E">
        <w:rPr>
          <w:b/>
        </w:rPr>
        <w:t>submit</w:t>
      </w:r>
      <w:r>
        <w:t xml:space="preserve"> it.  I will then complete the overall teacher evaluation.  Once this is finished, I will hand it back to you at which time you are expected to complete the </w:t>
      </w:r>
      <w:r w:rsidRPr="006D1A8E">
        <w:rPr>
          <w:b/>
        </w:rPr>
        <w:t>reflection</w:t>
      </w:r>
      <w:r>
        <w:t xml:space="preserve">.  </w:t>
      </w:r>
      <w:r w:rsidRPr="006D1A8E">
        <w:rPr>
          <w:b/>
        </w:rPr>
        <w:t>Turn this back in</w:t>
      </w:r>
      <w:r>
        <w:t xml:space="preserve"> for extra credit!</w:t>
      </w:r>
    </w:p>
    <w:p w:rsidR="001E523A" w:rsidRDefault="001E523A" w:rsidP="006C24A0">
      <w:pPr>
        <w:pStyle w:val="NoSpacing"/>
        <w:jc w:val="center"/>
      </w:pPr>
    </w:p>
    <w:p w:rsidR="001E523A" w:rsidRDefault="001E523A" w:rsidP="000B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3033871" cy="545006"/>
                <wp:effectExtent l="38100" t="38100" r="109855" b="12192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871" cy="545006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2BE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0;margin-top:15.8pt;width:238.9pt;height:4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" fillcolor="white [3201]" strokecolor="#404040 [2429]" strokeweight="1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9C1FFF" w:rsidRDefault="009C1FFF" w:rsidP="001E52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2025608</wp:posOffset>
                </wp:positionH>
                <wp:positionV relativeFrom="paragraph">
                  <wp:posOffset>36548</wp:posOffset>
                </wp:positionV>
                <wp:extent cx="2767422" cy="296726"/>
                <wp:effectExtent l="0" t="0" r="139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422" cy="296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3A" w:rsidRDefault="001E523A" w:rsidP="007F640F">
                            <w:r w:rsidRPr="001E523A">
                              <w:rPr>
                                <w:u w:val="single"/>
                              </w:rPr>
                              <w:t>(</w:t>
                            </w:r>
                            <w:r w:rsidRPr="007F640F">
                              <w:rPr>
                                <w:b/>
                                <w:i/>
                                <w:u w:val="single"/>
                              </w:rPr>
                              <w:t>Salad</w:t>
                            </w:r>
                            <w:r w:rsidRPr="001E523A">
                              <w:rPr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 xml:space="preserve">RI.1.3 - </w:t>
                            </w:r>
                            <w:r w:rsidRPr="001E523A">
                              <w:rPr>
                                <w:b/>
                                <w:u w:val="single"/>
                              </w:rPr>
                              <w:t>Text Structure /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2.9pt;width:217.9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" fillcolor="white [3201]" strokecolor="white [3212]" strokeweight=".5pt">
                <v:textbox>
                  <w:txbxContent>
                    <w:p w:rsidR="001E523A" w:rsidRDefault="001E523A" w:rsidP="007F640F">
                      <w:r w:rsidRPr="001E523A">
                        <w:rPr>
                          <w:u w:val="single"/>
                        </w:rPr>
                        <w:t>(</w:t>
                      </w:r>
                      <w:r w:rsidRPr="007F640F">
                        <w:rPr>
                          <w:b/>
                          <w:i/>
                          <w:u w:val="single"/>
                        </w:rPr>
                        <w:t>Salad</w:t>
                      </w:r>
                      <w:r w:rsidRPr="001E523A">
                        <w:rPr>
                          <w:u w:val="single"/>
                        </w:rPr>
                        <w:t xml:space="preserve">) </w:t>
                      </w:r>
                      <w:r>
                        <w:rPr>
                          <w:u w:val="single"/>
                        </w:rPr>
                        <w:t xml:space="preserve">RI.1.3 - </w:t>
                      </w:r>
                      <w:r w:rsidRPr="001E523A">
                        <w:rPr>
                          <w:b/>
                          <w:u w:val="single"/>
                        </w:rPr>
                        <w:t>Text Structure / Connections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E523A" w:rsidRDefault="001E523A" w:rsidP="001E523A">
      <w:pPr>
        <w:jc w:val="center"/>
      </w:pPr>
    </w:p>
    <w:p w:rsidR="00DF17BD" w:rsidRDefault="00DF17BD" w:rsidP="001E523A">
      <w:pPr>
        <w:pStyle w:val="ListParagraph"/>
        <w:numPr>
          <w:ilvl w:val="0"/>
          <w:numId w:val="5"/>
        </w:numPr>
      </w:pPr>
      <w:r>
        <w:t xml:space="preserve">I can look at details </w:t>
      </w:r>
      <w:r w:rsidRPr="001E523A">
        <w:rPr>
          <w:i/>
        </w:rPr>
        <w:t>and</w:t>
      </w:r>
      <w:r>
        <w:t xml:space="preserve"> the big picture, expressing</w:t>
      </w:r>
      <w:r w:rsidR="00F75A9A">
        <w:t xml:space="preserve"> connections between</w:t>
      </w:r>
      <w:r>
        <w:t xml:space="preserve">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#1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1E523A" w:rsidRDefault="001E523A" w:rsidP="001E523A">
      <w:pPr>
        <w:pStyle w:val="NoSpacing"/>
      </w:pPr>
    </w:p>
    <w:p w:rsidR="00DF17BD" w:rsidRDefault="00DF17BD" w:rsidP="001E523A">
      <w:pPr>
        <w:pStyle w:val="ListParagraph"/>
        <w:numPr>
          <w:ilvl w:val="0"/>
          <w:numId w:val="5"/>
        </w:numPr>
      </w:pPr>
      <w:r>
        <w:t>I can identify and explain an author’s organizational pattern throughout a text (from beginning to end).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#2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1E523A" w:rsidRDefault="001E523A" w:rsidP="001E523A">
      <w:pPr>
        <w:pStyle w:val="NoSpacing"/>
      </w:pPr>
    </w:p>
    <w:p w:rsidR="00DF17BD" w:rsidRDefault="00DF17BD" w:rsidP="001E523A">
      <w:pPr>
        <w:pStyle w:val="ListParagraph"/>
        <w:numPr>
          <w:ilvl w:val="0"/>
          <w:numId w:val="5"/>
        </w:numPr>
      </w:pPr>
      <w:r>
        <w:t xml:space="preserve">I can also explain how </w:t>
      </w:r>
      <w:r w:rsidR="00354D3F">
        <w:t>an author’</w:t>
      </w:r>
      <w:r w:rsidR="00F75A9A">
        <w:t>s organizational pattern a</w:t>
      </w:r>
      <w:r w:rsidR="00354D3F">
        <w:t>ffects the meaning of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#2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7F640F" w:rsidRDefault="007F640F" w:rsidP="00DF17BD"/>
    <w:p w:rsidR="001E523A" w:rsidRDefault="007F640F" w:rsidP="00DF17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8746C" wp14:editId="16B73D09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3681418" cy="545006"/>
                <wp:effectExtent l="38100" t="38100" r="109855" b="12192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418" cy="545006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BFF8" id="Horizontal Scroll 3" o:spid="_x0000_s1026" type="#_x0000_t98" style="position:absolute;margin-left:0;margin-top:21.65pt;width:289.9pt;height:42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" fillcolor="white [3201]" strokecolor="#404040 [2429]" strokeweight="1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7F640F" w:rsidRDefault="007F640F" w:rsidP="00DF17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1710715</wp:posOffset>
                </wp:positionH>
                <wp:positionV relativeFrom="paragraph">
                  <wp:posOffset>104725</wp:posOffset>
                </wp:positionV>
                <wp:extent cx="3469283" cy="327004"/>
                <wp:effectExtent l="0" t="0" r="1714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283" cy="327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0F" w:rsidRPr="001E523A" w:rsidRDefault="007F640F" w:rsidP="007F640F">
                            <w:pPr>
                              <w:rPr>
                                <w:u w:val="single"/>
                              </w:rPr>
                            </w:pPr>
                            <w:r w:rsidRPr="001E523A">
                              <w:rPr>
                                <w:u w:val="single"/>
                              </w:rPr>
                              <w:t>(</w:t>
                            </w:r>
                            <w:r w:rsidRPr="007F640F">
                              <w:rPr>
                                <w:b/>
                                <w:i/>
                                <w:u w:val="single"/>
                              </w:rPr>
                              <w:t>Spaghetti</w:t>
                            </w:r>
                            <w:r w:rsidRPr="001E523A">
                              <w:rPr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 xml:space="preserve">RI.3.7 - </w:t>
                            </w:r>
                            <w:r w:rsidRPr="001E523A">
                              <w:rPr>
                                <w:b/>
                                <w:u w:val="single"/>
                              </w:rPr>
                              <w:t>Analyze a Subject in Different Media</w:t>
                            </w:r>
                          </w:p>
                          <w:p w:rsidR="007F640F" w:rsidRDefault="007F6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34.7pt;margin-top:8.25pt;width:273.15pt;height:2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" fillcolor="white [3201]" strokecolor="white [3212]" strokeweight=".5pt">
                <v:textbox>
                  <w:txbxContent>
                    <w:p w:rsidR="007F640F" w:rsidRPr="001E523A" w:rsidRDefault="007F640F" w:rsidP="007F640F">
                      <w:pPr>
                        <w:rPr>
                          <w:u w:val="single"/>
                        </w:rPr>
                      </w:pPr>
                      <w:r w:rsidRPr="001E523A">
                        <w:rPr>
                          <w:u w:val="single"/>
                        </w:rPr>
                        <w:t>(</w:t>
                      </w:r>
                      <w:r w:rsidRPr="007F640F">
                        <w:rPr>
                          <w:b/>
                          <w:i/>
                          <w:u w:val="single"/>
                        </w:rPr>
                        <w:t>Spaghetti</w:t>
                      </w:r>
                      <w:r w:rsidRPr="001E523A">
                        <w:rPr>
                          <w:u w:val="single"/>
                        </w:rPr>
                        <w:t xml:space="preserve">) </w:t>
                      </w:r>
                      <w:r>
                        <w:rPr>
                          <w:u w:val="single"/>
                        </w:rPr>
                        <w:t xml:space="preserve">RI.3.7 - </w:t>
                      </w:r>
                      <w:r w:rsidRPr="001E523A">
                        <w:rPr>
                          <w:b/>
                          <w:u w:val="single"/>
                        </w:rPr>
                        <w:t>Analyze a Subject in Different Media</w:t>
                      </w:r>
                    </w:p>
                    <w:p w:rsidR="007F640F" w:rsidRDefault="007F640F"/>
                  </w:txbxContent>
                </v:textbox>
              </v:shape>
            </w:pict>
          </mc:Fallback>
        </mc:AlternateContent>
      </w:r>
    </w:p>
    <w:p w:rsidR="007F640F" w:rsidRDefault="007F640F" w:rsidP="00DF17BD"/>
    <w:p w:rsidR="007F640F" w:rsidRPr="007F640F" w:rsidRDefault="007F640F" w:rsidP="00DF17BD">
      <w:pPr>
        <w:rPr>
          <w:sz w:val="10"/>
          <w:szCs w:val="10"/>
        </w:rPr>
      </w:pPr>
    </w:p>
    <w:p w:rsidR="00354D3F" w:rsidRDefault="00354D3F" w:rsidP="001E523A">
      <w:pPr>
        <w:pStyle w:val="ListParagraph"/>
        <w:numPr>
          <w:ilvl w:val="0"/>
          <w:numId w:val="5"/>
        </w:numPr>
      </w:pPr>
      <w:r>
        <w:t>I can recognize surface level differences between two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</w:t>
            </w:r>
            <w:r>
              <w:rPr>
                <w:i/>
                <w:u w:val="single"/>
              </w:rPr>
              <w:t>1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1E523A" w:rsidRDefault="001E523A" w:rsidP="001E523A">
      <w:pPr>
        <w:pStyle w:val="NoSpacing"/>
      </w:pPr>
    </w:p>
    <w:p w:rsidR="00354D3F" w:rsidRDefault="00354D3F" w:rsidP="001E523A">
      <w:pPr>
        <w:pStyle w:val="ListParagraph"/>
        <w:numPr>
          <w:ilvl w:val="0"/>
          <w:numId w:val="5"/>
        </w:numPr>
      </w:pPr>
      <w:r>
        <w:t xml:space="preserve">I can </w:t>
      </w:r>
      <w:r w:rsidR="00F136BC">
        <w:t>recognize deeper inferences that differ between two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#1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1E523A" w:rsidRDefault="001E523A" w:rsidP="00354D3F"/>
    <w:p w:rsidR="00F136BC" w:rsidRDefault="00F136BC" w:rsidP="001E523A">
      <w:pPr>
        <w:pStyle w:val="ListParagraph"/>
        <w:numPr>
          <w:ilvl w:val="0"/>
          <w:numId w:val="5"/>
        </w:numPr>
      </w:pPr>
      <w:r>
        <w:t>I can infer how these differences affect meaning in each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</w:t>
            </w:r>
            <w:r>
              <w:rPr>
                <w:i/>
                <w:u w:val="single"/>
              </w:rPr>
              <w:t>2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7F640F" w:rsidRDefault="007F640F" w:rsidP="00354D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D9C29" wp14:editId="438CD5E4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287706" cy="544830"/>
                <wp:effectExtent l="38100" t="38100" r="122555" b="12192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706" cy="54483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84B6" id="Horizontal Scroll 5" o:spid="_x0000_s1026" type="#_x0000_t98" style="position:absolute;margin-left:0;margin-top:2.6pt;width:258.85pt;height:42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" fillcolor="white [3201]" strokecolor="#404040 [2429]" strokeweight="1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1843940</wp:posOffset>
                </wp:positionH>
                <wp:positionV relativeFrom="paragraph">
                  <wp:posOffset>142307</wp:posOffset>
                </wp:positionV>
                <wp:extent cx="3160656" cy="314325"/>
                <wp:effectExtent l="0" t="0" r="2095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65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0F" w:rsidRPr="001E523A" w:rsidRDefault="007F640F" w:rsidP="007F640F">
                            <w:pPr>
                              <w:rPr>
                                <w:u w:val="single"/>
                              </w:rPr>
                            </w:pPr>
                            <w:r w:rsidRPr="001E523A">
                              <w:rPr>
                                <w:u w:val="single"/>
                              </w:rPr>
                              <w:t xml:space="preserve">(Coffee and Dessert)  RI.1.2 - </w:t>
                            </w:r>
                            <w:r w:rsidRPr="001E523A">
                              <w:rPr>
                                <w:b/>
                                <w:u w:val="single"/>
                              </w:rPr>
                              <w:t>Central Ideas/ Details</w:t>
                            </w:r>
                          </w:p>
                          <w:p w:rsidR="007F640F" w:rsidRDefault="007F6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45.2pt;margin-top:11.2pt;width:248.8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" fillcolor="white [3201]" strokecolor="white [3212]" strokeweight=".5pt">
                <v:textbox>
                  <w:txbxContent>
                    <w:p w:rsidR="007F640F" w:rsidRPr="001E523A" w:rsidRDefault="007F640F" w:rsidP="007F640F">
                      <w:pPr>
                        <w:rPr>
                          <w:u w:val="single"/>
                        </w:rPr>
                      </w:pPr>
                      <w:r w:rsidRPr="001E523A">
                        <w:rPr>
                          <w:u w:val="single"/>
                        </w:rPr>
                        <w:t xml:space="preserve">(Coffee and Dessert)  RI.1.2 - </w:t>
                      </w:r>
                      <w:r w:rsidRPr="001E523A">
                        <w:rPr>
                          <w:b/>
                          <w:u w:val="single"/>
                        </w:rPr>
                        <w:t>Central Ideas/ Details</w:t>
                      </w:r>
                    </w:p>
                    <w:p w:rsidR="007F640F" w:rsidRDefault="007F640F"/>
                  </w:txbxContent>
                </v:textbox>
              </v:shape>
            </w:pict>
          </mc:Fallback>
        </mc:AlternateContent>
      </w:r>
    </w:p>
    <w:p w:rsidR="007F640F" w:rsidRDefault="007F640F" w:rsidP="00354D3F"/>
    <w:p w:rsidR="007F640F" w:rsidRPr="007F640F" w:rsidRDefault="007F640F" w:rsidP="00354D3F">
      <w:pPr>
        <w:rPr>
          <w:sz w:val="10"/>
          <w:szCs w:val="10"/>
        </w:rPr>
      </w:pPr>
    </w:p>
    <w:p w:rsidR="007F640F" w:rsidRDefault="007F640F" w:rsidP="007F640F">
      <w:pPr>
        <w:pStyle w:val="ListParagraph"/>
        <w:numPr>
          <w:ilvl w:val="0"/>
          <w:numId w:val="5"/>
        </w:numPr>
      </w:pPr>
      <w:r>
        <w:t>I can explain an author’s development of central idea in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7F640F" w:rsidTr="00ED1FAE">
        <w:tc>
          <w:tcPr>
            <w:tcW w:w="3505" w:type="dxa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#1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7F640F" w:rsidRDefault="007F640F" w:rsidP="00ED1FAE">
            <w:r>
              <w:t>Disagree  - Somewhat Agree  - Agree</w:t>
            </w:r>
          </w:p>
        </w:tc>
        <w:tc>
          <w:tcPr>
            <w:tcW w:w="3690" w:type="dxa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7F640F" w:rsidRDefault="007F640F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7F640F" w:rsidRDefault="007F640F" w:rsidP="00ED1FAE">
            <w:r>
              <w:t>Disagree  -  Somewhat Agree  -  Agree</w:t>
            </w:r>
          </w:p>
        </w:tc>
      </w:tr>
    </w:tbl>
    <w:p w:rsidR="007F640F" w:rsidRDefault="007F640F" w:rsidP="007F640F">
      <w:pPr>
        <w:pStyle w:val="NoSpacing"/>
      </w:pPr>
    </w:p>
    <w:p w:rsidR="007F640F" w:rsidRDefault="007F640F" w:rsidP="007F640F">
      <w:pPr>
        <w:pStyle w:val="ListParagraph"/>
        <w:numPr>
          <w:ilvl w:val="0"/>
          <w:numId w:val="5"/>
        </w:numPr>
      </w:pPr>
      <w:r>
        <w:t>I understand symbolism used in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7F640F" w:rsidTr="00ED1FAE">
        <w:tc>
          <w:tcPr>
            <w:tcW w:w="3505" w:type="dxa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#2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7F640F" w:rsidRDefault="007F640F" w:rsidP="00ED1FAE">
            <w:r>
              <w:t>Disagree  - Somewhat Agree  - Agree</w:t>
            </w:r>
          </w:p>
        </w:tc>
        <w:tc>
          <w:tcPr>
            <w:tcW w:w="3690" w:type="dxa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7F640F" w:rsidRDefault="007F640F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7F640F" w:rsidRDefault="007F640F" w:rsidP="00ED1FAE">
            <w:r>
              <w:t>Disagree  -  Somewhat Agree  -  Agree</w:t>
            </w:r>
          </w:p>
        </w:tc>
      </w:tr>
    </w:tbl>
    <w:p w:rsidR="007F640F" w:rsidRDefault="007F640F" w:rsidP="007F640F">
      <w:pPr>
        <w:pStyle w:val="NoSpacing"/>
      </w:pPr>
    </w:p>
    <w:p w:rsidR="007F640F" w:rsidRDefault="007F640F" w:rsidP="007F640F">
      <w:pPr>
        <w:pStyle w:val="ListParagraph"/>
        <w:numPr>
          <w:ilvl w:val="0"/>
          <w:numId w:val="5"/>
        </w:numPr>
      </w:pPr>
      <w:r>
        <w:t>I understand how particular sentences affect the central idea of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7F640F" w:rsidTr="00ED1FAE">
        <w:tc>
          <w:tcPr>
            <w:tcW w:w="3505" w:type="dxa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#2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7F640F" w:rsidRDefault="007F640F" w:rsidP="00ED1FAE">
            <w:r>
              <w:t>Disagree  - Somewhat Agree  - Agree</w:t>
            </w:r>
          </w:p>
        </w:tc>
        <w:tc>
          <w:tcPr>
            <w:tcW w:w="3690" w:type="dxa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7F640F" w:rsidRDefault="007F640F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7F640F" w:rsidRPr="006C24A0" w:rsidRDefault="007F640F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7F640F" w:rsidRDefault="007F640F" w:rsidP="00ED1FAE">
            <w:r>
              <w:t>Disagree  -  Somewhat Agree  -  Agree</w:t>
            </w:r>
          </w:p>
        </w:tc>
      </w:tr>
    </w:tbl>
    <w:p w:rsidR="007F640F" w:rsidRDefault="007F640F" w:rsidP="00354D3F"/>
    <w:p w:rsidR="007F640F" w:rsidRDefault="007F640F" w:rsidP="00354D3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CB712" wp14:editId="5667FC4A">
                <wp:simplePos x="0" y="0"/>
                <wp:positionH relativeFrom="margin">
                  <wp:align>center</wp:align>
                </wp:positionH>
                <wp:positionV relativeFrom="paragraph">
                  <wp:posOffset>269333</wp:posOffset>
                </wp:positionV>
                <wp:extent cx="2198194" cy="544830"/>
                <wp:effectExtent l="38100" t="38100" r="107315" b="12192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194" cy="54483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866E" id="Horizontal Scroll 7" o:spid="_x0000_s1026" type="#_x0000_t98" style="position:absolute;margin-left:0;margin-top:21.2pt;width:173.1pt;height:42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" fillcolor="white [3201]" strokecolor="#404040 [2429]" strokeweight="1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7F640F" w:rsidRDefault="007F640F" w:rsidP="00354D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93097</wp:posOffset>
                </wp:positionV>
                <wp:extent cx="1635019" cy="332631"/>
                <wp:effectExtent l="0" t="0" r="2286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019" cy="332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0F" w:rsidRDefault="007F640F" w:rsidP="007F640F">
                            <w:r w:rsidRPr="007F640F">
                              <w:rPr>
                                <w:b/>
                                <w:i/>
                                <w:u w:val="single"/>
                              </w:rPr>
                              <w:t>ALL</w:t>
                            </w:r>
                            <w:r w:rsidRPr="001E523A">
                              <w:rPr>
                                <w:u w:val="single"/>
                              </w:rPr>
                              <w:t xml:space="preserve"> standards/questions</w:t>
                            </w:r>
                            <w:r>
                              <w:t>:</w:t>
                            </w:r>
                          </w:p>
                          <w:p w:rsidR="007F640F" w:rsidRDefault="007F6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7.35pt;width:128.75pt;height:26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" fillcolor="white [3201]" strokecolor="white [3212]" strokeweight=".5pt">
                <v:textbox>
                  <w:txbxContent>
                    <w:p w:rsidR="007F640F" w:rsidRDefault="007F640F" w:rsidP="007F640F">
                      <w:r w:rsidRPr="007F640F">
                        <w:rPr>
                          <w:b/>
                          <w:i/>
                          <w:u w:val="single"/>
                        </w:rPr>
                        <w:t>ALL</w:t>
                      </w:r>
                      <w:r w:rsidRPr="001E523A">
                        <w:rPr>
                          <w:u w:val="single"/>
                        </w:rPr>
                        <w:t xml:space="preserve"> standards/questions</w:t>
                      </w:r>
                      <w:r>
                        <w:t>:</w:t>
                      </w:r>
                    </w:p>
                    <w:p w:rsidR="007F640F" w:rsidRDefault="007F640F"/>
                  </w:txbxContent>
                </v:textbox>
                <w10:wrap anchorx="margin"/>
              </v:shape>
            </w:pict>
          </mc:Fallback>
        </mc:AlternateContent>
      </w:r>
    </w:p>
    <w:p w:rsidR="007F640F" w:rsidRDefault="007F640F" w:rsidP="00F75A9A">
      <w:pPr>
        <w:rPr>
          <w:sz w:val="10"/>
          <w:szCs w:val="10"/>
        </w:rPr>
      </w:pPr>
    </w:p>
    <w:p w:rsidR="007F640F" w:rsidRPr="007F640F" w:rsidRDefault="007F640F" w:rsidP="00F75A9A">
      <w:pPr>
        <w:rPr>
          <w:sz w:val="10"/>
          <w:szCs w:val="10"/>
        </w:rPr>
      </w:pPr>
    </w:p>
    <w:p w:rsidR="00F75A9A" w:rsidRDefault="00F75A9A" w:rsidP="001E523A">
      <w:pPr>
        <w:pStyle w:val="ListParagraph"/>
        <w:numPr>
          <w:ilvl w:val="0"/>
          <w:numId w:val="5"/>
        </w:numPr>
      </w:pPr>
      <w:r>
        <w:t>I understand how to provide strong details from the text to support my 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3595"/>
      </w:tblGrid>
      <w:tr w:rsidR="001E523A" w:rsidTr="00ED1FAE">
        <w:tc>
          <w:tcPr>
            <w:tcW w:w="3505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World Café</w:t>
            </w:r>
            <w:r>
              <w:rPr>
                <w:i/>
                <w:u w:val="single"/>
              </w:rPr>
              <w:t xml:space="preserve"> #</w:t>
            </w:r>
            <w:r>
              <w:rPr>
                <w:i/>
                <w:u w:val="single"/>
              </w:rPr>
              <w:t>all</w:t>
            </w:r>
            <w:r w:rsidRPr="006C24A0">
              <w:rPr>
                <w:i/>
                <w:u w:val="single"/>
              </w:rPr>
              <w:t xml:space="preserve"> (self-evaluation):  </w:t>
            </w:r>
          </w:p>
          <w:p w:rsidR="001E523A" w:rsidRDefault="001E523A" w:rsidP="00ED1FAE">
            <w:r>
              <w:t>Disagree  - Somewhat Agree  - Agree</w:t>
            </w:r>
          </w:p>
        </w:tc>
        <w:tc>
          <w:tcPr>
            <w:tcW w:w="3690" w:type="dxa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ACES constructed response (self-</w:t>
            </w:r>
            <w:proofErr w:type="spellStart"/>
            <w:r w:rsidRPr="006C24A0">
              <w:rPr>
                <w:i/>
                <w:u w:val="single"/>
              </w:rPr>
              <w:t>eval</w:t>
            </w:r>
            <w:proofErr w:type="spellEnd"/>
            <w:r w:rsidRPr="006C24A0">
              <w:rPr>
                <w:i/>
                <w:u w:val="single"/>
              </w:rPr>
              <w:t>):</w:t>
            </w:r>
          </w:p>
          <w:p w:rsidR="001E523A" w:rsidRDefault="001E523A" w:rsidP="00ED1FAE">
            <w:r>
              <w:t>Disagree  -  Somewhat Agree  -   Agree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1E523A" w:rsidRPr="006C24A0" w:rsidRDefault="001E523A" w:rsidP="00ED1FAE">
            <w:pPr>
              <w:rPr>
                <w:i/>
                <w:u w:val="single"/>
              </w:rPr>
            </w:pPr>
            <w:r w:rsidRPr="006C24A0">
              <w:rPr>
                <w:i/>
                <w:u w:val="single"/>
              </w:rPr>
              <w:t>Overall Teacher Evaluation:</w:t>
            </w:r>
          </w:p>
          <w:p w:rsidR="001E523A" w:rsidRDefault="001E523A" w:rsidP="00ED1FAE">
            <w:r>
              <w:t>Disagree  -  Somewhat Agree  -  Agree</w:t>
            </w:r>
          </w:p>
        </w:tc>
      </w:tr>
    </w:tbl>
    <w:p w:rsidR="001E523A" w:rsidRDefault="001E523A" w:rsidP="00F75A9A"/>
    <w:p w:rsidR="00F75A9A" w:rsidRDefault="009111EE" w:rsidP="00690C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C88CB" wp14:editId="60388D84">
                <wp:simplePos x="0" y="0"/>
                <wp:positionH relativeFrom="margin">
                  <wp:align>center</wp:align>
                </wp:positionH>
                <wp:positionV relativeFrom="paragraph">
                  <wp:posOffset>85321</wp:posOffset>
                </wp:positionV>
                <wp:extent cx="1828800" cy="569208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1EE" w:rsidRPr="009111EE" w:rsidRDefault="009111EE" w:rsidP="009111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88CB" id="Text Box 11" o:spid="_x0000_s1030" type="#_x0000_t202" style="position:absolute;left:0;text-align:left;margin-left:0;margin-top:6.7pt;width:2in;height:44.8pt;z-index:25167155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" filled="f" stroked="f">
                <v:fill o:detectmouseclick="t"/>
                <v:textbox>
                  <w:txbxContent>
                    <w:p w:rsidR="009111EE" w:rsidRPr="009111EE" w:rsidRDefault="009111EE" w:rsidP="009111E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Reflection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19929" wp14:editId="53DD74B6">
            <wp:extent cx="1211126" cy="164733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52e3d263f477bcc26c9b8a485f3391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19" cy="17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EE" w:rsidRDefault="009111EE" w:rsidP="00690C4F">
      <w:pPr>
        <w:jc w:val="center"/>
      </w:pPr>
    </w:p>
    <w:p w:rsidR="009111EE" w:rsidRDefault="009111EE" w:rsidP="009111EE">
      <w:r>
        <w:t>In looking over how you have improved or stayed the same, in which 3 specific areas do you feel you need the most improvement?    1._______________________________________________________________________________</w:t>
      </w:r>
    </w:p>
    <w:p w:rsidR="009111EE" w:rsidRDefault="009111EE" w:rsidP="009111EE">
      <w:r>
        <w:t xml:space="preserve">                               2._______________________________________________________________________________</w:t>
      </w:r>
    </w:p>
    <w:p w:rsidR="009111EE" w:rsidRDefault="009111EE" w:rsidP="009111EE">
      <w:r>
        <w:t xml:space="preserve">                               </w:t>
      </w:r>
      <w:r>
        <w:t>3</w:t>
      </w:r>
      <w:r>
        <w:t>._______________________________________________________________________________</w:t>
      </w:r>
    </w:p>
    <w:p w:rsidR="009111EE" w:rsidRDefault="009111EE" w:rsidP="009111EE">
      <w:pPr>
        <w:pStyle w:val="NoSpacing"/>
      </w:pPr>
      <w:r>
        <w:t>Create a specific plan for improvement:</w:t>
      </w:r>
    </w:p>
    <w:p w:rsidR="00F136BC" w:rsidRDefault="009111EE" w:rsidP="009111E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136BC" w:rsidSect="000B5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BD3"/>
    <w:multiLevelType w:val="hybridMultilevel"/>
    <w:tmpl w:val="8398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A6D"/>
    <w:multiLevelType w:val="hybridMultilevel"/>
    <w:tmpl w:val="C66E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59F7"/>
    <w:multiLevelType w:val="hybridMultilevel"/>
    <w:tmpl w:val="377A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75A8"/>
    <w:multiLevelType w:val="hybridMultilevel"/>
    <w:tmpl w:val="6382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36C4B"/>
    <w:multiLevelType w:val="hybridMultilevel"/>
    <w:tmpl w:val="D77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7232"/>
    <w:multiLevelType w:val="hybridMultilevel"/>
    <w:tmpl w:val="896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8"/>
    <w:rsid w:val="000B5B48"/>
    <w:rsid w:val="001E523A"/>
    <w:rsid w:val="00354D3F"/>
    <w:rsid w:val="00690C4F"/>
    <w:rsid w:val="006C24A0"/>
    <w:rsid w:val="006D1A8E"/>
    <w:rsid w:val="00705595"/>
    <w:rsid w:val="007F640F"/>
    <w:rsid w:val="009111EE"/>
    <w:rsid w:val="009A4DC0"/>
    <w:rsid w:val="009C1FFF"/>
    <w:rsid w:val="00DF17BD"/>
    <w:rsid w:val="00F11815"/>
    <w:rsid w:val="00F136BC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83A46-F050-463A-805E-3D4454DC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48"/>
    <w:pPr>
      <w:ind w:left="720"/>
      <w:contextualSpacing/>
    </w:pPr>
  </w:style>
  <w:style w:type="paragraph" w:styleId="NoSpacing">
    <w:name w:val="No Spacing"/>
    <w:uiPriority w:val="1"/>
    <w:qFormat/>
    <w:rsid w:val="006C24A0"/>
    <w:pPr>
      <w:spacing w:after="0" w:line="240" w:lineRule="auto"/>
    </w:pPr>
  </w:style>
  <w:style w:type="table" w:styleId="TableGrid">
    <w:name w:val="Table Grid"/>
    <w:basedOn w:val="TableNormal"/>
    <w:uiPriority w:val="39"/>
    <w:rsid w:val="006C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6</cp:revision>
  <dcterms:created xsi:type="dcterms:W3CDTF">2017-01-30T20:07:00Z</dcterms:created>
  <dcterms:modified xsi:type="dcterms:W3CDTF">2017-01-30T21:59:00Z</dcterms:modified>
</cp:coreProperties>
</file>