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068" w:rsidRDefault="004B7FA9" w:rsidP="003D4455">
      <w:pPr>
        <w:pStyle w:val="NoSpacing"/>
      </w:pPr>
      <w:r>
        <w:rPr>
          <w:noProof/>
        </w:rPr>
        <mc:AlternateContent>
          <mc:Choice Requires="wps">
            <w:drawing>
              <wp:anchor distT="0" distB="0" distL="114300" distR="114300" simplePos="0" relativeHeight="251660288" behindDoc="0" locked="0" layoutInCell="1" allowOverlap="1">
                <wp:simplePos x="0" y="0"/>
                <wp:positionH relativeFrom="column">
                  <wp:posOffset>4662731</wp:posOffset>
                </wp:positionH>
                <wp:positionV relativeFrom="paragraph">
                  <wp:posOffset>173665</wp:posOffset>
                </wp:positionV>
                <wp:extent cx="2171700" cy="369673"/>
                <wp:effectExtent l="0" t="0" r="19050" b="11430"/>
                <wp:wrapNone/>
                <wp:docPr id="2" name="Text Box 2"/>
                <wp:cNvGraphicFramePr/>
                <a:graphic xmlns:a="http://schemas.openxmlformats.org/drawingml/2006/main">
                  <a:graphicData uri="http://schemas.microsoft.com/office/word/2010/wordprocessingShape">
                    <wps:wsp>
                      <wps:cNvSpPr txBox="1"/>
                      <wps:spPr>
                        <a:xfrm>
                          <a:off x="0" y="0"/>
                          <a:ext cx="2171700" cy="36967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F2B34" w:rsidRDefault="003F2B34" w:rsidP="003F2B34">
                            <w:pPr>
                              <w:pStyle w:val="NoSpacing"/>
                              <w:jc w:val="center"/>
                            </w:pPr>
                            <w:r w:rsidRPr="00EE5068">
                              <w:rPr>
                                <w:b/>
                                <w:u w:val="single"/>
                              </w:rPr>
                              <w:t>GUIDED NOTES</w:t>
                            </w:r>
                          </w:p>
                          <w:p w:rsidR="003F2B34" w:rsidRPr="004B7FA9" w:rsidRDefault="003F2B34" w:rsidP="003F2B34">
                            <w:pPr>
                              <w:pStyle w:val="NoSpacing"/>
                              <w:jc w:val="center"/>
                              <w:rPr>
                                <w:rFonts w:ascii="Arial" w:hAnsi="Arial" w:cs="Arial"/>
                                <w:sz w:val="14"/>
                                <w:szCs w:val="14"/>
                              </w:rPr>
                            </w:pPr>
                            <w:r w:rsidRPr="004B7FA9">
                              <w:rPr>
                                <w:rFonts w:ascii="Arial" w:hAnsi="Arial" w:cs="Arial"/>
                                <w:sz w:val="14"/>
                                <w:szCs w:val="14"/>
                              </w:rPr>
                              <w:t>*Write thorough answers on your notebook paper.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7.15pt;margin-top:13.65pt;width:171pt;height:2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xsLkwIAALkFAAAOAAAAZHJzL2Uyb0RvYy54bWysVE1vGyEQvVfqf0Dcm7WdxG4sryM3UapK&#10;URLVqXLGLNiowFDA3nV/fQd2/ZHUl1S97ALzeMy8+ZhcN0aTjfBBgS1p/6xHibAcKmWXJf3xfPfp&#10;MyUhMlsxDVaUdCsCvZ5+/DCp3VgMYAW6Ep4giQ3j2pV0FaMbF0XgK2FYOAMnLBoleMMibv2yqDyr&#10;kd3oYtDrDYsafOU8cBECnt62RjrN/FIKHh+lDCISXVL0Leavz99F+hbTCRsvPXMrxTs32D94YZiy&#10;+Oie6pZFRtZe/UVlFPcQQMYzDqYAKRUXOQaMpt97E818xZzIsaA4we1lCv+Plj9snjxRVUkHlFhm&#10;MEXPoonkCzRkkNSpXRgjaO4QFhs8xizvzgMepqAb6U36YzgE7ajzdq9tIuN4OOiP+qMemjjazodX&#10;w9F5oikOt50P8asAQ9KipB5zlyVlm/sQW+gOkh4LoFV1p7TOm1Qv4kZ7smGYaR2zj0j+CqUtqUs6&#10;PL/sZeJXtlxxB4bF8gQD8mmbnhO5sjq3kkKtEnkVt1okjLbfhURlsyAnfGScC7v3M6MTSmJE77nY&#10;4Q9evedyGwfeyC+DjfvLRlnwrUqvpa1+7oSRLR5zeBR3WsZm0eSS2hfKAqot1o+Htv+C43cKk3zP&#10;QnxiHhsO6wKHSHzEj9SASYJuRckK/O9T5wmPfYBWSmps4JKGX2vmBSX6m8UOuepfXKSOz5uLy9EA&#10;N/7Ysji22LW5AaycPo4rx/My4aPeLaUH84KzZpZeRROzHN8uadwtb2I7VnBWcTGbZRD2uGPx3s4d&#10;T9RJ5VTCz80L866r84gd8gC7VmfjN+XeYtNNC7N1BKlyLySdW1U7/XE+5G7qZlkaQMf7jDpM3Okf&#10;AAAA//8DAFBLAwQUAAYACAAAACEAv+pRHd8AAAAKAQAADwAAAGRycy9kb3ducmV2LnhtbEyPwUrD&#10;QBCG74LvsIzgzW5s0ibETEpQRFBBrF68bZMxCWZnQ3bbpm/v9KSnmWE+/vmm2Mx2UAeafO8Y4XYR&#10;gSKuXdNzi/D58XiTgfLBcGMGx4RwIg+b8vKiMHnjjvxOh21olYSwzw1CF8KYa+3rjqzxCzcSy+7b&#10;TdYEGadWN5M5Srgd9DKK1tqanuVCZ0a676j+2e4twnPyZR7i8EKnwPNbVT1lY+JfEa+v5uoOVKA5&#10;/MFw1hd1KMVp5/bceDUgpHESC4qwTKWegShdS7dDyFYr0GWh/79Q/gIAAP//AwBQSwECLQAUAAYA&#10;CAAAACEAtoM4kv4AAADhAQAAEwAAAAAAAAAAAAAAAAAAAAAAW0NvbnRlbnRfVHlwZXNdLnhtbFBL&#10;AQItABQABgAIAAAAIQA4/SH/1gAAAJQBAAALAAAAAAAAAAAAAAAAAC8BAABfcmVscy8ucmVsc1BL&#10;AQItABQABgAIAAAAIQB59xsLkwIAALkFAAAOAAAAAAAAAAAAAAAAAC4CAABkcnMvZTJvRG9jLnht&#10;bFBLAQItABQABgAIAAAAIQC/6lEd3wAAAAoBAAAPAAAAAAAAAAAAAAAAAO0EAABkcnMvZG93bnJl&#10;di54bWxQSwUGAAAAAAQABADzAAAA+QUAAAAA&#10;" fillcolor="white [3201]" strokecolor="white [3212]" strokeweight=".5pt">
                <v:textbox>
                  <w:txbxContent>
                    <w:p w:rsidR="003F2B34" w:rsidRDefault="003F2B34" w:rsidP="003F2B34">
                      <w:pPr>
                        <w:pStyle w:val="NoSpacing"/>
                        <w:jc w:val="center"/>
                      </w:pPr>
                      <w:r w:rsidRPr="00EE5068">
                        <w:rPr>
                          <w:b/>
                          <w:u w:val="single"/>
                        </w:rPr>
                        <w:t>GUIDED NOTES</w:t>
                      </w:r>
                    </w:p>
                    <w:p w:rsidR="003F2B34" w:rsidRPr="004B7FA9" w:rsidRDefault="003F2B34" w:rsidP="003F2B34">
                      <w:pPr>
                        <w:pStyle w:val="NoSpacing"/>
                        <w:jc w:val="center"/>
                        <w:rPr>
                          <w:rFonts w:ascii="Arial" w:hAnsi="Arial" w:cs="Arial"/>
                          <w:sz w:val="14"/>
                          <w:szCs w:val="14"/>
                        </w:rPr>
                      </w:pPr>
                      <w:r w:rsidRPr="004B7FA9">
                        <w:rPr>
                          <w:rFonts w:ascii="Arial" w:hAnsi="Arial" w:cs="Arial"/>
                          <w:sz w:val="14"/>
                          <w:szCs w:val="14"/>
                        </w:rPr>
                        <w:t>*Write thorough answers on your notebook paper.</w:t>
                      </w:r>
                    </w:p>
                  </w:txbxContent>
                </v:textbox>
              </v:shape>
            </w:pict>
          </mc:Fallback>
        </mc:AlternateContent>
      </w:r>
      <w:r w:rsidR="009F714C">
        <w:rPr>
          <w:rFonts w:asciiTheme="majorHAnsi" w:hAnsiTheme="majorHAnsi"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-459017</wp:posOffset>
                </wp:positionH>
                <wp:positionV relativeFrom="paragraph">
                  <wp:posOffset>208918</wp:posOffset>
                </wp:positionV>
                <wp:extent cx="4632557" cy="332307"/>
                <wp:effectExtent l="0" t="0" r="15875" b="10795"/>
                <wp:wrapNone/>
                <wp:docPr id="1" name="Text Box 1"/>
                <wp:cNvGraphicFramePr/>
                <a:graphic xmlns:a="http://schemas.openxmlformats.org/drawingml/2006/main">
                  <a:graphicData uri="http://schemas.microsoft.com/office/word/2010/wordprocessingShape">
                    <wps:wsp>
                      <wps:cNvSpPr txBox="1"/>
                      <wps:spPr>
                        <a:xfrm>
                          <a:off x="0" y="0"/>
                          <a:ext cx="4632557" cy="332307"/>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2B34" w:rsidRDefault="003F2B34" w:rsidP="003F2B34">
                            <w:pPr>
                              <w:pStyle w:val="NoSpacing"/>
                              <w:rPr>
                                <w:rFonts w:ascii="Arial" w:hAnsi="Arial" w:cs="Arial"/>
                                <w:sz w:val="16"/>
                                <w:szCs w:val="16"/>
                              </w:rPr>
                            </w:pPr>
                            <w:r w:rsidRPr="009F714C">
                              <w:rPr>
                                <w:rFonts w:ascii="Arial" w:hAnsi="Arial" w:cs="Arial"/>
                                <w:b/>
                                <w:sz w:val="16"/>
                                <w:szCs w:val="16"/>
                                <w:u w:val="single"/>
                              </w:rPr>
                              <w:t>Text marking</w:t>
                            </w:r>
                            <w:r w:rsidRPr="009F714C">
                              <w:rPr>
                                <w:rFonts w:ascii="Arial" w:hAnsi="Arial" w:cs="Arial"/>
                                <w:b/>
                                <w:sz w:val="16"/>
                                <w:szCs w:val="16"/>
                              </w:rPr>
                              <w:t>:</w:t>
                            </w:r>
                            <w:r w:rsidR="009F714C" w:rsidRPr="009F714C">
                              <w:rPr>
                                <w:rFonts w:ascii="Arial" w:hAnsi="Arial" w:cs="Arial"/>
                                <w:b/>
                                <w:sz w:val="16"/>
                                <w:szCs w:val="16"/>
                              </w:rPr>
                              <w:t xml:space="preserve"> </w:t>
                            </w:r>
                            <w:r w:rsidRPr="003F2B34">
                              <w:rPr>
                                <w:rFonts w:ascii="Arial" w:hAnsi="Arial" w:cs="Arial"/>
                                <w:sz w:val="16"/>
                                <w:szCs w:val="16"/>
                              </w:rPr>
                              <w:t>1</w:t>
                            </w:r>
                            <w:r w:rsidRPr="003F2B34">
                              <w:rPr>
                                <w:rFonts w:ascii="Arial" w:hAnsi="Arial" w:cs="Arial"/>
                                <w:sz w:val="16"/>
                                <w:szCs w:val="16"/>
                                <w:vertAlign w:val="superscript"/>
                              </w:rPr>
                              <w:t>st</w:t>
                            </w:r>
                            <w:r w:rsidRPr="003F2B34">
                              <w:rPr>
                                <w:rFonts w:ascii="Arial" w:hAnsi="Arial" w:cs="Arial"/>
                                <w:sz w:val="16"/>
                                <w:szCs w:val="16"/>
                              </w:rPr>
                              <w:t xml:space="preserve"> reading </w:t>
                            </w:r>
                            <w:r>
                              <w:rPr>
                                <w:rFonts w:ascii="Arial" w:hAnsi="Arial" w:cs="Arial"/>
                                <w:sz w:val="16"/>
                                <w:szCs w:val="16"/>
                              </w:rPr>
                              <w:t>(Day 1</w:t>
                            </w:r>
                            <w:proofErr w:type="gramStart"/>
                            <w:r>
                              <w:rPr>
                                <w:rFonts w:ascii="Arial" w:hAnsi="Arial" w:cs="Arial"/>
                                <w:sz w:val="16"/>
                                <w:szCs w:val="16"/>
                              </w:rPr>
                              <w:t xml:space="preserve">)  </w:t>
                            </w:r>
                            <w:r w:rsidRPr="003F2B34">
                              <w:rPr>
                                <w:rFonts w:ascii="Arial" w:hAnsi="Arial" w:cs="Arial"/>
                                <w:sz w:val="16"/>
                                <w:szCs w:val="16"/>
                              </w:rPr>
                              <w:t>=</w:t>
                            </w:r>
                            <w:proofErr w:type="gramEnd"/>
                            <w:r w:rsidRPr="003F2B34">
                              <w:rPr>
                                <w:rFonts w:ascii="Arial" w:hAnsi="Arial" w:cs="Arial"/>
                                <w:sz w:val="16"/>
                                <w:szCs w:val="16"/>
                              </w:rPr>
                              <w:t xml:space="preserve"> </w:t>
                            </w:r>
                            <w:r>
                              <w:rPr>
                                <w:rFonts w:ascii="Arial" w:hAnsi="Arial" w:cs="Arial"/>
                                <w:sz w:val="16"/>
                                <w:szCs w:val="16"/>
                              </w:rPr>
                              <w:t>Highlight or c</w:t>
                            </w:r>
                            <w:r w:rsidRPr="003F2B34">
                              <w:rPr>
                                <w:rFonts w:ascii="Arial" w:hAnsi="Arial" w:cs="Arial"/>
                                <w:sz w:val="16"/>
                                <w:szCs w:val="16"/>
                              </w:rPr>
                              <w:t>ircle words of importance (Weigh the words)</w:t>
                            </w:r>
                            <w:r>
                              <w:rPr>
                                <w:rFonts w:ascii="Arial" w:hAnsi="Arial" w:cs="Arial"/>
                                <w:sz w:val="16"/>
                                <w:szCs w:val="16"/>
                              </w:rPr>
                              <w:t>.</w:t>
                            </w:r>
                          </w:p>
                          <w:p w:rsidR="003F2B34" w:rsidRPr="003F2B34" w:rsidRDefault="003F2B34" w:rsidP="003F2B34">
                            <w:pPr>
                              <w:pStyle w:val="NoSpacing"/>
                              <w:rPr>
                                <w:rFonts w:ascii="Arial" w:hAnsi="Arial" w:cs="Arial"/>
                                <w:sz w:val="16"/>
                                <w:szCs w:val="16"/>
                              </w:rPr>
                            </w:pPr>
                            <w:r>
                              <w:rPr>
                                <w:rFonts w:ascii="Arial" w:hAnsi="Arial" w:cs="Arial"/>
                                <w:sz w:val="16"/>
                                <w:szCs w:val="16"/>
                              </w:rPr>
                              <w:t xml:space="preserve">                        </w:t>
                            </w:r>
                            <w:r w:rsidR="009F714C">
                              <w:rPr>
                                <w:rFonts w:ascii="Arial" w:hAnsi="Arial" w:cs="Arial"/>
                                <w:sz w:val="16"/>
                                <w:szCs w:val="16"/>
                              </w:rPr>
                              <w:t xml:space="preserve"> </w:t>
                            </w:r>
                            <w:r>
                              <w:rPr>
                                <w:rFonts w:ascii="Arial" w:hAnsi="Arial" w:cs="Arial"/>
                                <w:sz w:val="16"/>
                                <w:szCs w:val="16"/>
                              </w:rPr>
                              <w:t>2</w:t>
                            </w:r>
                            <w:r w:rsidRPr="003F2B34">
                              <w:rPr>
                                <w:rFonts w:ascii="Arial" w:hAnsi="Arial" w:cs="Arial"/>
                                <w:sz w:val="16"/>
                                <w:szCs w:val="16"/>
                                <w:vertAlign w:val="superscript"/>
                              </w:rPr>
                              <w:t>nd</w:t>
                            </w:r>
                            <w:r>
                              <w:rPr>
                                <w:rFonts w:ascii="Arial" w:hAnsi="Arial" w:cs="Arial"/>
                                <w:sz w:val="16"/>
                                <w:szCs w:val="16"/>
                              </w:rPr>
                              <w:t xml:space="preserve"> reading (Day 2) = Underline phrases that support the theme: the bonds of love.</w:t>
                            </w:r>
                          </w:p>
                          <w:p w:rsidR="003F2B34" w:rsidRDefault="003F2B34">
                            <w:pPr>
                              <w:rPr>
                                <w:rFonts w:ascii="Arial" w:hAnsi="Arial" w:cs="Arial"/>
                                <w:sz w:val="16"/>
                                <w:szCs w:val="16"/>
                              </w:rPr>
                            </w:pPr>
                          </w:p>
                          <w:p w:rsidR="003F2B34" w:rsidRDefault="003F2B34">
                            <w:pPr>
                              <w:rPr>
                                <w:rFonts w:ascii="Arial" w:hAnsi="Arial" w:cs="Arial"/>
                                <w:sz w:val="16"/>
                                <w:szCs w:val="16"/>
                              </w:rPr>
                            </w:pPr>
                            <w:r>
                              <w:rPr>
                                <w:rFonts w:ascii="Arial" w:hAnsi="Arial" w:cs="Arial"/>
                                <w:sz w:val="16"/>
                                <w:szCs w:val="16"/>
                              </w:rPr>
                              <w:t xml:space="preserve">   </w:t>
                            </w:r>
                          </w:p>
                          <w:p w:rsidR="003F2B34" w:rsidRDefault="003F2B34">
                            <w:pPr>
                              <w:rPr>
                                <w:rFonts w:ascii="Arial" w:hAnsi="Arial" w:cs="Arial"/>
                                <w:sz w:val="16"/>
                                <w:szCs w:val="16"/>
                              </w:rPr>
                            </w:pPr>
                          </w:p>
                          <w:p w:rsidR="003F2B34" w:rsidRPr="003F2B34" w:rsidRDefault="003F2B34">
                            <w:pPr>
                              <w:rPr>
                                <w:rFonts w:ascii="Arial" w:hAnsi="Arial" w:cs="Arial"/>
                                <w:sz w:val="16"/>
                                <w:szCs w:val="16"/>
                              </w:rPr>
                            </w:pPr>
                          </w:p>
                          <w:p w:rsidR="003F2B34" w:rsidRDefault="003F2B34">
                            <w:r>
                              <w:t xml:space="preserve">  2ns</w:t>
                            </w:r>
                          </w:p>
                          <w:p w:rsidR="003F2B34" w:rsidRDefault="003F2B34">
                            <w:r>
                              <w:t>)</w:t>
                            </w:r>
                          </w:p>
                          <w:p w:rsidR="003F2B34" w:rsidRPr="003F2B34" w:rsidRDefault="003F2B34">
                            <w:pPr>
                              <w:rPr>
                                <w:sz w:val="20"/>
                                <w:szCs w:val="20"/>
                              </w:rPr>
                            </w:pPr>
                            <w:r>
                              <w:rPr>
                                <w:i/>
                              </w:rPr>
                              <w:t xml:space="preserve"> </w:t>
                            </w:r>
                            <w:r>
                              <w:rPr>
                                <w:i/>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6.15pt;margin-top:16.45pt;width:364.7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yOlkwIAALMFAAAOAAAAZHJzL2Uyb0RvYy54bWysVE1vGyEQvVfqf0Dcm11/JG6trCPXUapK&#10;URI1qXLGLNgowFDA3nV/fQd27ThpLql62R2Yx2PmMTPnF63RZCt8UGArOjgpKRGWQ63sqqI/H64+&#10;faYkRGZrpsGKiu5EoBezjx/OGzcVQ1iDroUnSGLDtHEVXcfopkUR+FoYFk7ACYtOCd6wiEu/KmrP&#10;GmQ3uhiW5VnRgK+dBy5CwN3LzklnmV9KweOtlEFEoiuKscX89fm7TN9ids6mK8/cWvE+DPYPURim&#10;LF56oLpkkZGNV39RGcU9BJDxhIMpQErFRc4BsxmUr7K5XzMnci4oTnAHmcL/o+U32ztPVI1vR4ll&#10;Bp/oQbSRfIWWDJI6jQtTBN07hMUWtxOy3w+4mZJupTfpj+kQ9KPOu4O2iYzj5vhsNDw9nVDC0Tca&#10;DUflJNEUz6edD/GbAEOSUVGPb5clZdvrEDvoHpIuC6BVfaW0zotUL2KhPdkyfGkdc4xI/gKlLWkw&#10;/OGkLDPzC2fiPhAsNeNPfXxHKCTUNt0ncmn1cSWJOimyFXdaJIy2P4REabMibwTJOBf2EGhGJ5TE&#10;lN5zsMc/R/Wew10eeCLfDDYeDhtlwXcqvdS2ftprKzs8PuJR3smM7bLtS2QJ9Q4rx0PXecHxK4VC&#10;X7MQ75jHVsNiwfERb/EjNeDzQG9Rsgb/+639hMcOQC8lDbZuRcOvDfOCEv3dYm98GYzHqdfzYnw6&#10;GeLCH3uWxx67MQvAmsH6x+iymfBR703pwTzilJmnW9HFLMe7Kxr35iJ2AwWnFBfzeQZhdzsWr+29&#10;44k6yZsK7KF9ZN71FR6xN25g3+Rs+qrQO2w6aWG+iSBV7oIkcKdqLzxOhtxH/RRLo+d4nVHPs3b2&#10;BwAA//8DAFBLAwQUAAYACAAAACEAmiZ/V+IAAAAJAQAADwAAAGRycy9kb3ducmV2LnhtbEyPy07D&#10;MBBF90j8gzVI7FoHV21DyKSCSqhIFKQ+NuzceEhCYjuK3TT5+5oVLEf36N4z6WrQDeupc5U1CA/T&#10;CBiZ3KrKFAjHw+skBua8NEo21hDCSA5W2e1NKhNlL2ZH/d4XLJQYl0iE0vs24dzlJWnpprYlE7Jv&#10;22npw9kVXHXyEsp1w0UULbiWlQkLpWxpXVJe788aoX7ZrI/v4utt3PzE28+x3vbuI0a8vxuen4B5&#10;GvwfDL/6QR2y4HSyZ6McaxAmSzELKMJMPAILwGK+FMBOCPFcAM9S/v+D7AoAAP//AwBQSwECLQAU&#10;AAYACAAAACEAtoM4kv4AAADhAQAAEwAAAAAAAAAAAAAAAAAAAAAAW0NvbnRlbnRfVHlwZXNdLnht&#10;bFBLAQItABQABgAIAAAAIQA4/SH/1gAAAJQBAAALAAAAAAAAAAAAAAAAAC8BAABfcmVscy8ucmVs&#10;c1BLAQItABQABgAIAAAAIQCE8yOlkwIAALMFAAAOAAAAAAAAAAAAAAAAAC4CAABkcnMvZTJvRG9j&#10;LnhtbFBLAQItABQABgAIAAAAIQCaJn9X4gAAAAkBAAAPAAAAAAAAAAAAAAAAAO0EAABkcnMvZG93&#10;bnJldi54bWxQSwUGAAAAAAQABADzAAAA/AUAAAAA&#10;" fillcolor="white [3201]" strokeweight="1pt">
                <v:textbox>
                  <w:txbxContent>
                    <w:p w:rsidR="003F2B34" w:rsidRDefault="003F2B34" w:rsidP="003F2B34">
                      <w:pPr>
                        <w:pStyle w:val="NoSpacing"/>
                        <w:rPr>
                          <w:rFonts w:ascii="Arial" w:hAnsi="Arial" w:cs="Arial"/>
                          <w:sz w:val="16"/>
                          <w:szCs w:val="16"/>
                        </w:rPr>
                      </w:pPr>
                      <w:r w:rsidRPr="009F714C">
                        <w:rPr>
                          <w:rFonts w:ascii="Arial" w:hAnsi="Arial" w:cs="Arial"/>
                          <w:b/>
                          <w:sz w:val="16"/>
                          <w:szCs w:val="16"/>
                          <w:u w:val="single"/>
                        </w:rPr>
                        <w:t>Text marking</w:t>
                      </w:r>
                      <w:r w:rsidRPr="009F714C">
                        <w:rPr>
                          <w:rFonts w:ascii="Arial" w:hAnsi="Arial" w:cs="Arial"/>
                          <w:b/>
                          <w:sz w:val="16"/>
                          <w:szCs w:val="16"/>
                        </w:rPr>
                        <w:t>:</w:t>
                      </w:r>
                      <w:r w:rsidR="009F714C" w:rsidRPr="009F714C">
                        <w:rPr>
                          <w:rFonts w:ascii="Arial" w:hAnsi="Arial" w:cs="Arial"/>
                          <w:b/>
                          <w:sz w:val="16"/>
                          <w:szCs w:val="16"/>
                        </w:rPr>
                        <w:t xml:space="preserve"> </w:t>
                      </w:r>
                      <w:r w:rsidRPr="003F2B34">
                        <w:rPr>
                          <w:rFonts w:ascii="Arial" w:hAnsi="Arial" w:cs="Arial"/>
                          <w:sz w:val="16"/>
                          <w:szCs w:val="16"/>
                        </w:rPr>
                        <w:t>1</w:t>
                      </w:r>
                      <w:r w:rsidRPr="003F2B34">
                        <w:rPr>
                          <w:rFonts w:ascii="Arial" w:hAnsi="Arial" w:cs="Arial"/>
                          <w:sz w:val="16"/>
                          <w:szCs w:val="16"/>
                          <w:vertAlign w:val="superscript"/>
                        </w:rPr>
                        <w:t>st</w:t>
                      </w:r>
                      <w:r w:rsidRPr="003F2B34">
                        <w:rPr>
                          <w:rFonts w:ascii="Arial" w:hAnsi="Arial" w:cs="Arial"/>
                          <w:sz w:val="16"/>
                          <w:szCs w:val="16"/>
                        </w:rPr>
                        <w:t xml:space="preserve"> reading </w:t>
                      </w:r>
                      <w:r>
                        <w:rPr>
                          <w:rFonts w:ascii="Arial" w:hAnsi="Arial" w:cs="Arial"/>
                          <w:sz w:val="16"/>
                          <w:szCs w:val="16"/>
                        </w:rPr>
                        <w:t>(Day 1</w:t>
                      </w:r>
                      <w:proofErr w:type="gramStart"/>
                      <w:r>
                        <w:rPr>
                          <w:rFonts w:ascii="Arial" w:hAnsi="Arial" w:cs="Arial"/>
                          <w:sz w:val="16"/>
                          <w:szCs w:val="16"/>
                        </w:rPr>
                        <w:t xml:space="preserve">)  </w:t>
                      </w:r>
                      <w:r w:rsidRPr="003F2B34">
                        <w:rPr>
                          <w:rFonts w:ascii="Arial" w:hAnsi="Arial" w:cs="Arial"/>
                          <w:sz w:val="16"/>
                          <w:szCs w:val="16"/>
                        </w:rPr>
                        <w:t>=</w:t>
                      </w:r>
                      <w:proofErr w:type="gramEnd"/>
                      <w:r w:rsidRPr="003F2B34">
                        <w:rPr>
                          <w:rFonts w:ascii="Arial" w:hAnsi="Arial" w:cs="Arial"/>
                          <w:sz w:val="16"/>
                          <w:szCs w:val="16"/>
                        </w:rPr>
                        <w:t xml:space="preserve"> </w:t>
                      </w:r>
                      <w:r>
                        <w:rPr>
                          <w:rFonts w:ascii="Arial" w:hAnsi="Arial" w:cs="Arial"/>
                          <w:sz w:val="16"/>
                          <w:szCs w:val="16"/>
                        </w:rPr>
                        <w:t>Highlight or c</w:t>
                      </w:r>
                      <w:r w:rsidRPr="003F2B34">
                        <w:rPr>
                          <w:rFonts w:ascii="Arial" w:hAnsi="Arial" w:cs="Arial"/>
                          <w:sz w:val="16"/>
                          <w:szCs w:val="16"/>
                        </w:rPr>
                        <w:t>ircle words of importance (Weigh the words)</w:t>
                      </w:r>
                      <w:r>
                        <w:rPr>
                          <w:rFonts w:ascii="Arial" w:hAnsi="Arial" w:cs="Arial"/>
                          <w:sz w:val="16"/>
                          <w:szCs w:val="16"/>
                        </w:rPr>
                        <w:t>.</w:t>
                      </w:r>
                    </w:p>
                    <w:p w:rsidR="003F2B34" w:rsidRPr="003F2B34" w:rsidRDefault="003F2B34" w:rsidP="003F2B34">
                      <w:pPr>
                        <w:pStyle w:val="NoSpacing"/>
                        <w:rPr>
                          <w:rFonts w:ascii="Arial" w:hAnsi="Arial" w:cs="Arial"/>
                          <w:sz w:val="16"/>
                          <w:szCs w:val="16"/>
                        </w:rPr>
                      </w:pPr>
                      <w:r>
                        <w:rPr>
                          <w:rFonts w:ascii="Arial" w:hAnsi="Arial" w:cs="Arial"/>
                          <w:sz w:val="16"/>
                          <w:szCs w:val="16"/>
                        </w:rPr>
                        <w:t xml:space="preserve">                        </w:t>
                      </w:r>
                      <w:r w:rsidR="009F714C">
                        <w:rPr>
                          <w:rFonts w:ascii="Arial" w:hAnsi="Arial" w:cs="Arial"/>
                          <w:sz w:val="16"/>
                          <w:szCs w:val="16"/>
                        </w:rPr>
                        <w:t xml:space="preserve"> </w:t>
                      </w:r>
                      <w:r>
                        <w:rPr>
                          <w:rFonts w:ascii="Arial" w:hAnsi="Arial" w:cs="Arial"/>
                          <w:sz w:val="16"/>
                          <w:szCs w:val="16"/>
                        </w:rPr>
                        <w:t>2</w:t>
                      </w:r>
                      <w:r w:rsidRPr="003F2B34">
                        <w:rPr>
                          <w:rFonts w:ascii="Arial" w:hAnsi="Arial" w:cs="Arial"/>
                          <w:sz w:val="16"/>
                          <w:szCs w:val="16"/>
                          <w:vertAlign w:val="superscript"/>
                        </w:rPr>
                        <w:t>nd</w:t>
                      </w:r>
                      <w:r>
                        <w:rPr>
                          <w:rFonts w:ascii="Arial" w:hAnsi="Arial" w:cs="Arial"/>
                          <w:sz w:val="16"/>
                          <w:szCs w:val="16"/>
                        </w:rPr>
                        <w:t xml:space="preserve"> reading (Day 2) = Underline phrases that support the theme: the bonds of love.</w:t>
                      </w:r>
                    </w:p>
                    <w:p w:rsidR="003F2B34" w:rsidRDefault="003F2B34">
                      <w:pPr>
                        <w:rPr>
                          <w:rFonts w:ascii="Arial" w:hAnsi="Arial" w:cs="Arial"/>
                          <w:sz w:val="16"/>
                          <w:szCs w:val="16"/>
                        </w:rPr>
                      </w:pPr>
                    </w:p>
                    <w:p w:rsidR="003F2B34" w:rsidRDefault="003F2B34">
                      <w:pPr>
                        <w:rPr>
                          <w:rFonts w:ascii="Arial" w:hAnsi="Arial" w:cs="Arial"/>
                          <w:sz w:val="16"/>
                          <w:szCs w:val="16"/>
                        </w:rPr>
                      </w:pPr>
                      <w:r>
                        <w:rPr>
                          <w:rFonts w:ascii="Arial" w:hAnsi="Arial" w:cs="Arial"/>
                          <w:sz w:val="16"/>
                          <w:szCs w:val="16"/>
                        </w:rPr>
                        <w:t xml:space="preserve">   </w:t>
                      </w:r>
                    </w:p>
                    <w:p w:rsidR="003F2B34" w:rsidRDefault="003F2B34">
                      <w:pPr>
                        <w:rPr>
                          <w:rFonts w:ascii="Arial" w:hAnsi="Arial" w:cs="Arial"/>
                          <w:sz w:val="16"/>
                          <w:szCs w:val="16"/>
                        </w:rPr>
                      </w:pPr>
                    </w:p>
                    <w:p w:rsidR="003F2B34" w:rsidRPr="003F2B34" w:rsidRDefault="003F2B34">
                      <w:pPr>
                        <w:rPr>
                          <w:rFonts w:ascii="Arial" w:hAnsi="Arial" w:cs="Arial"/>
                          <w:sz w:val="16"/>
                          <w:szCs w:val="16"/>
                        </w:rPr>
                      </w:pPr>
                    </w:p>
                    <w:p w:rsidR="003F2B34" w:rsidRDefault="003F2B34">
                      <w:r>
                        <w:t xml:space="preserve">  2ns</w:t>
                      </w:r>
                    </w:p>
                    <w:p w:rsidR="003F2B34" w:rsidRDefault="003F2B34">
                      <w:r>
                        <w:t>)</w:t>
                      </w:r>
                    </w:p>
                    <w:p w:rsidR="003F2B34" w:rsidRPr="003F2B34" w:rsidRDefault="003F2B34">
                      <w:pPr>
                        <w:rPr>
                          <w:sz w:val="20"/>
                          <w:szCs w:val="20"/>
                        </w:rPr>
                      </w:pPr>
                      <w:r>
                        <w:rPr>
                          <w:i/>
                        </w:rPr>
                        <w:t xml:space="preserve"> </w:t>
                      </w:r>
                      <w:r>
                        <w:rPr>
                          <w:i/>
                        </w:rPr>
                        <w:tab/>
                      </w:r>
                    </w:p>
                  </w:txbxContent>
                </v:textbox>
              </v:shape>
            </w:pict>
          </mc:Fallback>
        </mc:AlternateContent>
      </w:r>
      <w:r w:rsidR="00207ED5">
        <w:rPr>
          <w:rFonts w:asciiTheme="majorHAnsi" w:hAnsiTheme="majorHAnsi" w:cs="Times New Roman"/>
          <w:b/>
          <w:sz w:val="28"/>
          <w:szCs w:val="28"/>
        </w:rPr>
        <w:t>L</w:t>
      </w:r>
      <w:r w:rsidR="00782D53" w:rsidRPr="00045AD9">
        <w:rPr>
          <w:rFonts w:asciiTheme="majorHAnsi" w:hAnsiTheme="majorHAnsi" w:cs="Times New Roman"/>
          <w:b/>
          <w:sz w:val="28"/>
          <w:szCs w:val="28"/>
        </w:rPr>
        <w:t xml:space="preserve">ost at Sea: The Story of </w:t>
      </w:r>
      <w:proofErr w:type="spellStart"/>
      <w:r w:rsidR="00782D53" w:rsidRPr="00045AD9">
        <w:rPr>
          <w:rFonts w:asciiTheme="majorHAnsi" w:hAnsiTheme="majorHAnsi" w:cs="Times New Roman"/>
          <w:b/>
          <w:sz w:val="28"/>
          <w:szCs w:val="28"/>
        </w:rPr>
        <w:t>Ceyx</w:t>
      </w:r>
      <w:proofErr w:type="spellEnd"/>
      <w:r w:rsidR="00782D53" w:rsidRPr="00045AD9">
        <w:rPr>
          <w:rFonts w:asciiTheme="majorHAnsi" w:hAnsiTheme="majorHAnsi" w:cs="Times New Roman"/>
          <w:b/>
          <w:sz w:val="28"/>
          <w:szCs w:val="28"/>
        </w:rPr>
        <w:t xml:space="preserve"> and </w:t>
      </w:r>
      <w:proofErr w:type="gramStart"/>
      <w:r w:rsidR="00782D53" w:rsidRPr="00045AD9">
        <w:rPr>
          <w:rFonts w:asciiTheme="majorHAnsi" w:hAnsiTheme="majorHAnsi" w:cs="Times New Roman"/>
          <w:b/>
          <w:sz w:val="28"/>
          <w:szCs w:val="28"/>
        </w:rPr>
        <w:t>Alcyone</w:t>
      </w:r>
      <w:r w:rsidR="00EE5068">
        <w:rPr>
          <w:rFonts w:asciiTheme="majorHAnsi" w:hAnsiTheme="majorHAnsi" w:cs="Times New Roman"/>
          <w:b/>
          <w:sz w:val="28"/>
          <w:szCs w:val="28"/>
        </w:rPr>
        <w:t xml:space="preserve">  </w:t>
      </w:r>
      <w:r w:rsidR="00045AD9" w:rsidRPr="00EE5068">
        <w:rPr>
          <w:i/>
        </w:rPr>
        <w:t>R</w:t>
      </w:r>
      <w:r w:rsidR="00782D53" w:rsidRPr="00EE5068">
        <w:rPr>
          <w:i/>
        </w:rPr>
        <w:t>etold</w:t>
      </w:r>
      <w:proofErr w:type="gramEnd"/>
      <w:r w:rsidR="00782D53" w:rsidRPr="00EE5068">
        <w:rPr>
          <w:i/>
        </w:rPr>
        <w:t xml:space="preserve"> by Mary Pope Osborne</w:t>
      </w:r>
    </w:p>
    <w:p w:rsidR="003D4455" w:rsidRDefault="00EE5068" w:rsidP="003D4455">
      <w:pPr>
        <w:pStyle w:val="NoSpacing"/>
        <w:rPr>
          <w:b/>
          <w:u w:val="single"/>
        </w:rPr>
      </w:pPr>
      <w:r>
        <w:tab/>
      </w:r>
      <w:r>
        <w:tab/>
      </w:r>
      <w:r>
        <w:tab/>
      </w:r>
      <w:r>
        <w:tab/>
      </w:r>
      <w:r>
        <w:tab/>
      </w:r>
      <w:r>
        <w:tab/>
      </w:r>
      <w:r>
        <w:tab/>
      </w:r>
      <w:r>
        <w:tab/>
      </w:r>
      <w:r>
        <w:tab/>
      </w:r>
      <w:r>
        <w:tab/>
      </w:r>
      <w:r>
        <w:tab/>
        <w:t xml:space="preserve">          </w:t>
      </w:r>
      <w:r w:rsidRPr="00EE5068">
        <w:rPr>
          <w:b/>
          <w:u w:val="single"/>
        </w:rPr>
        <w:t>GUIDED NOTES</w:t>
      </w:r>
    </w:p>
    <w:p w:rsidR="003F2B34" w:rsidRPr="003F2B34" w:rsidRDefault="003D4455" w:rsidP="003D4455">
      <w:pPr>
        <w:pStyle w:val="NoSpacing"/>
        <w:rPr>
          <w:i/>
        </w:rPr>
      </w:pPr>
      <w:r>
        <w:rPr>
          <w:i/>
        </w:rPr>
        <w:tab/>
      </w:r>
      <w:r w:rsidR="003F2B34">
        <w:rPr>
          <w:i/>
        </w:rPr>
        <w:tab/>
      </w:r>
      <w:r w:rsidR="003F2B34">
        <w:rPr>
          <w:i/>
        </w:rPr>
        <w:tab/>
      </w:r>
      <w:r w:rsidR="003F2B34">
        <w:rPr>
          <w:i/>
        </w:rPr>
        <w:tab/>
      </w:r>
      <w:r w:rsidR="003F2B34">
        <w:rPr>
          <w:i/>
        </w:rPr>
        <w:tab/>
      </w:r>
      <w:r w:rsidR="003F2B34">
        <w:rPr>
          <w:i/>
        </w:rPr>
        <w:tab/>
      </w:r>
      <w:r w:rsidR="003F2B34">
        <w:rPr>
          <w:i/>
        </w:rPr>
        <w:tab/>
      </w:r>
      <w:r w:rsidR="00B11B26">
        <w:rPr>
          <w:i/>
        </w:rPr>
        <w:t xml:space="preserve">              </w:t>
      </w:r>
      <w:r>
        <w:rPr>
          <w:i/>
        </w:rPr>
        <w:tab/>
        <w:t xml:space="preserve">  </w:t>
      </w:r>
      <w:r w:rsidR="003F2B34">
        <w:rPr>
          <w:i/>
        </w:rPr>
        <w:t xml:space="preserve">               </w:t>
      </w:r>
    </w:p>
    <w:tbl>
      <w:tblPr>
        <w:tblStyle w:val="TableGrid"/>
        <w:tblW w:w="11486" w:type="dxa"/>
        <w:tblInd w:w="-725" w:type="dxa"/>
        <w:tblLook w:val="04A0" w:firstRow="1" w:lastRow="0" w:firstColumn="1" w:lastColumn="0" w:noHBand="0" w:noVBand="1"/>
      </w:tblPr>
      <w:tblGrid>
        <w:gridCol w:w="460"/>
        <w:gridCol w:w="7913"/>
        <w:gridCol w:w="3113"/>
      </w:tblGrid>
      <w:tr w:rsidR="001D3519" w:rsidTr="001D3519">
        <w:trPr>
          <w:trHeight w:val="12230"/>
        </w:trPr>
        <w:tc>
          <w:tcPr>
            <w:tcW w:w="450" w:type="dxa"/>
          </w:tcPr>
          <w:p w:rsidR="001D3519" w:rsidRDefault="001D3519" w:rsidP="00045AD9">
            <w:pPr>
              <w:rPr>
                <w:rFonts w:asciiTheme="majorHAnsi" w:hAnsiTheme="majorHAnsi" w:cs="Times New Roman"/>
              </w:rPr>
            </w:pPr>
            <w:r>
              <w:rPr>
                <w:rFonts w:asciiTheme="majorHAnsi" w:hAnsiTheme="majorHAnsi" w:cs="Times New Roman"/>
              </w:rPr>
              <w:t>1</w:t>
            </w: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r>
              <w:rPr>
                <w:rFonts w:asciiTheme="majorHAnsi" w:hAnsiTheme="majorHAnsi" w:cs="Times New Roman"/>
              </w:rPr>
              <w:t>2</w:t>
            </w: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r>
              <w:rPr>
                <w:rFonts w:asciiTheme="majorHAnsi" w:hAnsiTheme="majorHAnsi" w:cs="Times New Roman"/>
              </w:rPr>
              <w:t>3</w:t>
            </w: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r>
              <w:rPr>
                <w:rFonts w:asciiTheme="majorHAnsi" w:hAnsiTheme="majorHAnsi" w:cs="Times New Roman"/>
              </w:rPr>
              <w:t>4</w:t>
            </w: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r>
              <w:rPr>
                <w:rFonts w:asciiTheme="majorHAnsi" w:hAnsiTheme="majorHAnsi" w:cs="Times New Roman"/>
              </w:rPr>
              <w:t>5</w:t>
            </w: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r>
              <w:rPr>
                <w:rFonts w:asciiTheme="majorHAnsi" w:hAnsiTheme="majorHAnsi" w:cs="Times New Roman"/>
              </w:rPr>
              <w:t>6</w:t>
            </w: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r>
              <w:rPr>
                <w:rFonts w:asciiTheme="majorHAnsi" w:hAnsiTheme="majorHAnsi" w:cs="Times New Roman"/>
              </w:rPr>
              <w:t>7</w:t>
            </w: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r>
              <w:rPr>
                <w:rFonts w:asciiTheme="majorHAnsi" w:hAnsiTheme="majorHAnsi" w:cs="Times New Roman"/>
              </w:rPr>
              <w:t>8</w:t>
            </w: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r>
              <w:rPr>
                <w:rFonts w:asciiTheme="majorHAnsi" w:hAnsiTheme="majorHAnsi" w:cs="Times New Roman"/>
              </w:rPr>
              <w:t>9</w:t>
            </w: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r>
              <w:rPr>
                <w:rFonts w:asciiTheme="majorHAnsi" w:hAnsiTheme="majorHAnsi" w:cs="Times New Roman"/>
              </w:rPr>
              <w:t>10</w:t>
            </w: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r>
              <w:rPr>
                <w:rFonts w:asciiTheme="majorHAnsi" w:hAnsiTheme="majorHAnsi" w:cs="Times New Roman"/>
              </w:rPr>
              <w:t>11</w:t>
            </w: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r>
              <w:rPr>
                <w:rFonts w:asciiTheme="majorHAnsi" w:hAnsiTheme="majorHAnsi" w:cs="Times New Roman"/>
              </w:rPr>
              <w:t>12</w:t>
            </w: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r>
              <w:rPr>
                <w:rFonts w:asciiTheme="majorHAnsi" w:hAnsiTheme="majorHAnsi" w:cs="Times New Roman"/>
              </w:rPr>
              <w:t>13</w:t>
            </w: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r>
              <w:rPr>
                <w:rFonts w:asciiTheme="majorHAnsi" w:hAnsiTheme="majorHAnsi" w:cs="Times New Roman"/>
              </w:rPr>
              <w:t>14</w:t>
            </w: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r>
              <w:rPr>
                <w:rFonts w:asciiTheme="majorHAnsi" w:hAnsiTheme="majorHAnsi" w:cs="Times New Roman"/>
              </w:rPr>
              <w:t>15</w:t>
            </w: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r>
              <w:rPr>
                <w:rFonts w:asciiTheme="majorHAnsi" w:hAnsiTheme="majorHAnsi" w:cs="Times New Roman"/>
              </w:rPr>
              <w:t>16</w:t>
            </w: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r>
              <w:rPr>
                <w:rFonts w:asciiTheme="majorHAnsi" w:hAnsiTheme="majorHAnsi" w:cs="Times New Roman"/>
              </w:rPr>
              <w:t>17</w:t>
            </w: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r>
              <w:rPr>
                <w:rFonts w:asciiTheme="majorHAnsi" w:hAnsiTheme="majorHAnsi" w:cs="Times New Roman"/>
              </w:rPr>
              <w:t>18</w:t>
            </w: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r>
              <w:rPr>
                <w:rFonts w:asciiTheme="majorHAnsi" w:hAnsiTheme="majorHAnsi" w:cs="Times New Roman"/>
              </w:rPr>
              <w:t>19</w:t>
            </w: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r>
              <w:rPr>
                <w:rFonts w:asciiTheme="majorHAnsi" w:hAnsiTheme="majorHAnsi" w:cs="Times New Roman"/>
              </w:rPr>
              <w:t>20</w:t>
            </w:r>
          </w:p>
          <w:p w:rsidR="00B50135" w:rsidRPr="00045AD9" w:rsidRDefault="00B50135" w:rsidP="00045AD9">
            <w:pPr>
              <w:rPr>
                <w:rFonts w:asciiTheme="majorHAnsi" w:hAnsiTheme="majorHAnsi" w:cs="Times New Roman"/>
              </w:rPr>
            </w:pPr>
          </w:p>
        </w:tc>
        <w:tc>
          <w:tcPr>
            <w:tcW w:w="7920" w:type="dxa"/>
          </w:tcPr>
          <w:p w:rsidR="001D3519" w:rsidRDefault="001D3519" w:rsidP="00045AD9">
            <w:pPr>
              <w:rPr>
                <w:rFonts w:asciiTheme="majorHAnsi" w:hAnsiTheme="majorHAnsi" w:cs="Times New Roman"/>
              </w:rPr>
            </w:pPr>
            <w:r w:rsidRPr="00045AD9">
              <w:rPr>
                <w:rFonts w:asciiTheme="majorHAnsi" w:hAnsiTheme="majorHAnsi" w:cs="Times New Roman"/>
              </w:rPr>
              <w:lastRenderedPageBreak/>
              <w:t xml:space="preserve">King </w:t>
            </w:r>
            <w:proofErr w:type="spellStart"/>
            <w:r w:rsidRPr="00045AD9">
              <w:rPr>
                <w:rFonts w:asciiTheme="majorHAnsi" w:hAnsiTheme="majorHAnsi" w:cs="Times New Roman"/>
              </w:rPr>
              <w:t>Ceyx</w:t>
            </w:r>
            <w:proofErr w:type="spellEnd"/>
            <w:r w:rsidRPr="00045AD9">
              <w:rPr>
                <w:rFonts w:asciiTheme="majorHAnsi" w:hAnsiTheme="majorHAnsi" w:cs="Times New Roman"/>
              </w:rPr>
              <w:t xml:space="preserve">, son of the morning star, </w:t>
            </w:r>
            <w:r w:rsidRPr="009F714C">
              <w:rPr>
                <w:rFonts w:asciiTheme="majorHAnsi" w:hAnsiTheme="majorHAnsi" w:cs="Times New Roman"/>
                <w:u w:val="single"/>
              </w:rPr>
              <w:t>walked along the shore with his wife</w:t>
            </w:r>
            <w:r w:rsidRPr="00045AD9">
              <w:rPr>
                <w:rFonts w:asciiTheme="majorHAnsi" w:hAnsiTheme="majorHAnsi" w:cs="Times New Roman"/>
              </w:rPr>
              <w:t>, Alcyone, daughter of the king of the winds.</w:t>
            </w:r>
          </w:p>
          <w:p w:rsidR="001D3519" w:rsidRPr="00045AD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r w:rsidRPr="00045AD9">
              <w:rPr>
                <w:rFonts w:asciiTheme="majorHAnsi" w:hAnsiTheme="majorHAnsi" w:cs="Times New Roman"/>
              </w:rPr>
              <w:t xml:space="preserve">“I must leave in a few days on a long sea voyage and travel to the Oracle of Delphi,” King </w:t>
            </w:r>
            <w:proofErr w:type="spellStart"/>
            <w:r w:rsidRPr="00045AD9">
              <w:rPr>
                <w:rFonts w:asciiTheme="majorHAnsi" w:hAnsiTheme="majorHAnsi" w:cs="Times New Roman"/>
              </w:rPr>
              <w:t>Ceyx</w:t>
            </w:r>
            <w:proofErr w:type="spellEnd"/>
            <w:r w:rsidRPr="00045AD9">
              <w:rPr>
                <w:rFonts w:asciiTheme="majorHAnsi" w:hAnsiTheme="majorHAnsi" w:cs="Times New Roman"/>
              </w:rPr>
              <w:t xml:space="preserve"> told his wife. “</w:t>
            </w:r>
            <w:r w:rsidRPr="009F714C">
              <w:rPr>
                <w:rFonts w:asciiTheme="majorHAnsi" w:hAnsiTheme="majorHAnsi" w:cs="Times New Roman"/>
                <w:u w:val="single"/>
              </w:rPr>
              <w:t xml:space="preserve">But I </w:t>
            </w:r>
            <w:r w:rsidRPr="009F714C">
              <w:rPr>
                <w:rFonts w:asciiTheme="majorHAnsi" w:hAnsiTheme="majorHAnsi" w:cs="Times New Roman"/>
                <w:highlight w:val="yellow"/>
                <w:u w:val="single"/>
              </w:rPr>
              <w:t>promise</w:t>
            </w:r>
            <w:r w:rsidRPr="009F714C">
              <w:rPr>
                <w:rFonts w:asciiTheme="majorHAnsi" w:hAnsiTheme="majorHAnsi" w:cs="Times New Roman"/>
                <w:u w:val="single"/>
              </w:rPr>
              <w:t xml:space="preserve"> I will be gone for no more than two months.”</w:t>
            </w:r>
          </w:p>
          <w:p w:rsidR="001D3519" w:rsidRPr="00045AD9" w:rsidRDefault="001D3519" w:rsidP="00DD51C6">
            <w:pPr>
              <w:jc w:val="right"/>
              <w:rPr>
                <w:rFonts w:asciiTheme="majorHAnsi" w:hAnsiTheme="majorHAnsi" w:cs="Times New Roman"/>
              </w:rPr>
            </w:pPr>
          </w:p>
          <w:p w:rsidR="001D3519" w:rsidRDefault="001D3519" w:rsidP="00045AD9">
            <w:pPr>
              <w:rPr>
                <w:rFonts w:asciiTheme="majorHAnsi" w:hAnsiTheme="majorHAnsi" w:cs="Times New Roman"/>
              </w:rPr>
            </w:pPr>
            <w:r w:rsidRPr="009F714C">
              <w:rPr>
                <w:rFonts w:asciiTheme="majorHAnsi" w:hAnsiTheme="majorHAnsi" w:cs="Times New Roman"/>
                <w:u w:val="single"/>
              </w:rPr>
              <w:t xml:space="preserve">Alcyone </w:t>
            </w:r>
            <w:r w:rsidRPr="009F714C">
              <w:rPr>
                <w:rFonts w:asciiTheme="majorHAnsi" w:hAnsiTheme="majorHAnsi" w:cs="Times New Roman"/>
                <w:highlight w:val="yellow"/>
                <w:u w:val="single"/>
              </w:rPr>
              <w:t>turned pale</w:t>
            </w:r>
            <w:r w:rsidRPr="00045AD9">
              <w:rPr>
                <w:rFonts w:asciiTheme="majorHAnsi" w:hAnsiTheme="majorHAnsi" w:cs="Times New Roman"/>
              </w:rPr>
              <w:t xml:space="preserve">. She knew the </w:t>
            </w:r>
            <w:r w:rsidRPr="009F714C">
              <w:rPr>
                <w:rFonts w:asciiTheme="majorHAnsi" w:hAnsiTheme="majorHAnsi" w:cs="Times New Roman"/>
                <w:highlight w:val="yellow"/>
              </w:rPr>
              <w:t>rough</w:t>
            </w:r>
            <w:r w:rsidRPr="00045AD9">
              <w:rPr>
                <w:rFonts w:asciiTheme="majorHAnsi" w:hAnsiTheme="majorHAnsi" w:cs="Times New Roman"/>
              </w:rPr>
              <w:t xml:space="preserve"> winds in the </w:t>
            </w:r>
            <w:r w:rsidRPr="009F714C">
              <w:rPr>
                <w:rFonts w:asciiTheme="majorHAnsi" w:hAnsiTheme="majorHAnsi" w:cs="Times New Roman"/>
                <w:highlight w:val="yellow"/>
              </w:rPr>
              <w:t>open seas</w:t>
            </w:r>
            <w:r w:rsidRPr="00045AD9">
              <w:rPr>
                <w:rFonts w:asciiTheme="majorHAnsi" w:hAnsiTheme="majorHAnsi" w:cs="Times New Roman"/>
              </w:rPr>
              <w:t xml:space="preserve"> were very </w:t>
            </w:r>
            <w:r w:rsidRPr="009F714C">
              <w:rPr>
                <w:rFonts w:asciiTheme="majorHAnsi" w:hAnsiTheme="majorHAnsi" w:cs="Times New Roman"/>
                <w:highlight w:val="yellow"/>
              </w:rPr>
              <w:t>dangerous</w:t>
            </w:r>
            <w:r w:rsidRPr="00045AD9">
              <w:rPr>
                <w:rFonts w:asciiTheme="majorHAnsi" w:hAnsiTheme="majorHAnsi" w:cs="Times New Roman"/>
              </w:rPr>
              <w:t xml:space="preserve">. “My father, Aeolus, rules the winds—I know what </w:t>
            </w:r>
            <w:r w:rsidRPr="009F714C">
              <w:rPr>
                <w:rFonts w:asciiTheme="majorHAnsi" w:hAnsiTheme="majorHAnsi" w:cs="Times New Roman"/>
                <w:highlight w:val="yellow"/>
              </w:rPr>
              <w:t>force</w:t>
            </w:r>
            <w:r w:rsidRPr="00045AD9">
              <w:rPr>
                <w:rFonts w:asciiTheme="majorHAnsi" w:hAnsiTheme="majorHAnsi" w:cs="Times New Roman"/>
              </w:rPr>
              <w:t xml:space="preserve"> he can </w:t>
            </w:r>
            <w:r w:rsidRPr="009F714C">
              <w:rPr>
                <w:rFonts w:asciiTheme="majorHAnsi" w:hAnsiTheme="majorHAnsi" w:cs="Times New Roman"/>
                <w:highlight w:val="yellow"/>
              </w:rPr>
              <w:t>unleash</w:t>
            </w:r>
            <w:r w:rsidRPr="00045AD9">
              <w:rPr>
                <w:rFonts w:asciiTheme="majorHAnsi" w:hAnsiTheme="majorHAnsi" w:cs="Times New Roman"/>
              </w:rPr>
              <w:t xml:space="preserve"> in a </w:t>
            </w:r>
            <w:r w:rsidRPr="009F714C">
              <w:rPr>
                <w:rFonts w:asciiTheme="majorHAnsi" w:hAnsiTheme="majorHAnsi" w:cs="Times New Roman"/>
                <w:highlight w:val="yellow"/>
              </w:rPr>
              <w:t>bad</w:t>
            </w:r>
            <w:r w:rsidRPr="00045AD9">
              <w:rPr>
                <w:rFonts w:asciiTheme="majorHAnsi" w:hAnsiTheme="majorHAnsi" w:cs="Times New Roman"/>
              </w:rPr>
              <w:t xml:space="preserve"> storm</w:t>
            </w:r>
            <w:r w:rsidRPr="009F714C">
              <w:rPr>
                <w:rFonts w:asciiTheme="majorHAnsi" w:hAnsiTheme="majorHAnsi" w:cs="Times New Roman"/>
              </w:rPr>
              <w:t xml:space="preserve">. </w:t>
            </w:r>
            <w:r w:rsidRPr="009F714C">
              <w:rPr>
                <w:rFonts w:asciiTheme="majorHAnsi" w:hAnsiTheme="majorHAnsi" w:cs="Times New Roman"/>
                <w:u w:val="single"/>
              </w:rPr>
              <w:t xml:space="preserve">I </w:t>
            </w:r>
            <w:r w:rsidRPr="009F714C">
              <w:rPr>
                <w:rFonts w:asciiTheme="majorHAnsi" w:hAnsiTheme="majorHAnsi" w:cs="Times New Roman"/>
                <w:highlight w:val="yellow"/>
                <w:u w:val="single"/>
              </w:rPr>
              <w:t>beg</w:t>
            </w:r>
            <w:r w:rsidRPr="009F714C">
              <w:rPr>
                <w:rFonts w:asciiTheme="majorHAnsi" w:hAnsiTheme="majorHAnsi" w:cs="Times New Roman"/>
                <w:u w:val="single"/>
              </w:rPr>
              <w:t xml:space="preserve"> you, if you love me, don’t go!”</w:t>
            </w:r>
            <w:r w:rsidRPr="00045AD9">
              <w:rPr>
                <w:rFonts w:asciiTheme="majorHAnsi" w:hAnsiTheme="majorHAnsi" w:cs="Times New Roman"/>
              </w:rPr>
              <w:t xml:space="preserve"> </w:t>
            </w:r>
          </w:p>
          <w:p w:rsidR="001D3519" w:rsidRPr="00045AD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r w:rsidRPr="009F714C">
              <w:rPr>
                <w:rFonts w:asciiTheme="majorHAnsi" w:hAnsiTheme="majorHAnsi" w:cs="Times New Roman"/>
                <w:u w:val="single"/>
              </w:rPr>
              <w:t xml:space="preserve">King </w:t>
            </w:r>
            <w:proofErr w:type="spellStart"/>
            <w:r w:rsidRPr="009F714C">
              <w:rPr>
                <w:rFonts w:asciiTheme="majorHAnsi" w:hAnsiTheme="majorHAnsi" w:cs="Times New Roman"/>
                <w:u w:val="single"/>
              </w:rPr>
              <w:t>Ceyx</w:t>
            </w:r>
            <w:proofErr w:type="spellEnd"/>
            <w:r w:rsidRPr="009F714C">
              <w:rPr>
                <w:rFonts w:asciiTheme="majorHAnsi" w:hAnsiTheme="majorHAnsi" w:cs="Times New Roman"/>
                <w:u w:val="single"/>
              </w:rPr>
              <w:t xml:space="preserve"> </w:t>
            </w:r>
            <w:r w:rsidRPr="009F714C">
              <w:rPr>
                <w:rFonts w:asciiTheme="majorHAnsi" w:hAnsiTheme="majorHAnsi" w:cs="Times New Roman"/>
                <w:highlight w:val="yellow"/>
                <w:u w:val="single"/>
              </w:rPr>
              <w:t>assured</w:t>
            </w:r>
            <w:r w:rsidRPr="009F714C">
              <w:rPr>
                <w:rFonts w:asciiTheme="majorHAnsi" w:hAnsiTheme="majorHAnsi" w:cs="Times New Roman"/>
                <w:u w:val="single"/>
              </w:rPr>
              <w:t xml:space="preserve"> Alcyone of his </w:t>
            </w:r>
            <w:r w:rsidRPr="009F714C">
              <w:rPr>
                <w:rFonts w:asciiTheme="majorHAnsi" w:hAnsiTheme="majorHAnsi" w:cs="Times New Roman"/>
                <w:highlight w:val="yellow"/>
                <w:u w:val="single"/>
              </w:rPr>
              <w:t>love</w:t>
            </w:r>
            <w:r w:rsidRPr="009F714C">
              <w:rPr>
                <w:rFonts w:asciiTheme="majorHAnsi" w:hAnsiTheme="majorHAnsi" w:cs="Times New Roman"/>
                <w:u w:val="single"/>
              </w:rPr>
              <w:t xml:space="preserve"> for her and promised to return soon</w:t>
            </w:r>
            <w:r w:rsidRPr="009F714C">
              <w:rPr>
                <w:rFonts w:asciiTheme="majorHAnsi" w:hAnsiTheme="majorHAnsi" w:cs="Times New Roman"/>
              </w:rPr>
              <w:t xml:space="preserve">, but </w:t>
            </w:r>
            <w:r w:rsidRPr="009F714C">
              <w:rPr>
                <w:rFonts w:asciiTheme="majorHAnsi" w:hAnsiTheme="majorHAnsi" w:cs="Times New Roman"/>
                <w:u w:val="single"/>
              </w:rPr>
              <w:t xml:space="preserve">she </w:t>
            </w:r>
            <w:r w:rsidRPr="009F714C">
              <w:rPr>
                <w:rFonts w:asciiTheme="majorHAnsi" w:hAnsiTheme="majorHAnsi" w:cs="Times New Roman"/>
                <w:highlight w:val="yellow"/>
                <w:u w:val="single"/>
              </w:rPr>
              <w:t>would not be consoled</w:t>
            </w:r>
            <w:r w:rsidRPr="00045AD9">
              <w:rPr>
                <w:rFonts w:asciiTheme="majorHAnsi" w:hAnsiTheme="majorHAnsi" w:cs="Times New Roman"/>
              </w:rPr>
              <w:t xml:space="preserve">. A few days later, when he stood in the stern of his ship and waved good-bye, </w:t>
            </w:r>
            <w:r w:rsidRPr="009F714C">
              <w:rPr>
                <w:rFonts w:asciiTheme="majorHAnsi" w:hAnsiTheme="majorHAnsi" w:cs="Times New Roman"/>
                <w:u w:val="single"/>
              </w:rPr>
              <w:t xml:space="preserve">she </w:t>
            </w:r>
            <w:r w:rsidRPr="009F714C">
              <w:rPr>
                <w:rFonts w:asciiTheme="majorHAnsi" w:hAnsiTheme="majorHAnsi" w:cs="Times New Roman"/>
                <w:highlight w:val="yellow"/>
                <w:u w:val="single"/>
              </w:rPr>
              <w:t>flung herself down</w:t>
            </w:r>
            <w:r w:rsidRPr="009F714C">
              <w:rPr>
                <w:rFonts w:asciiTheme="majorHAnsi" w:hAnsiTheme="majorHAnsi" w:cs="Times New Roman"/>
                <w:u w:val="single"/>
              </w:rPr>
              <w:t xml:space="preserve"> on the sands and </w:t>
            </w:r>
            <w:r w:rsidRPr="009F714C">
              <w:rPr>
                <w:rFonts w:asciiTheme="majorHAnsi" w:hAnsiTheme="majorHAnsi" w:cs="Times New Roman"/>
                <w:highlight w:val="yellow"/>
                <w:u w:val="single"/>
              </w:rPr>
              <w:t>wept bitterly</w:t>
            </w:r>
            <w:r w:rsidRPr="00045AD9">
              <w:rPr>
                <w:rFonts w:asciiTheme="majorHAnsi" w:hAnsiTheme="majorHAnsi" w:cs="Times New Roman"/>
              </w:rPr>
              <w:t xml:space="preserve">. Then she </w:t>
            </w:r>
            <w:r w:rsidRPr="009F714C">
              <w:rPr>
                <w:rFonts w:asciiTheme="majorHAnsi" w:hAnsiTheme="majorHAnsi" w:cs="Times New Roman"/>
                <w:highlight w:val="yellow"/>
              </w:rPr>
              <w:t>dragged</w:t>
            </w:r>
            <w:r w:rsidRPr="00045AD9">
              <w:rPr>
                <w:rFonts w:asciiTheme="majorHAnsi" w:hAnsiTheme="majorHAnsi" w:cs="Times New Roman"/>
              </w:rPr>
              <w:t xml:space="preserve"> herself home and </w:t>
            </w:r>
            <w:r w:rsidRPr="009F714C">
              <w:rPr>
                <w:rFonts w:asciiTheme="majorHAnsi" w:hAnsiTheme="majorHAnsi" w:cs="Times New Roman"/>
                <w:highlight w:val="yellow"/>
                <w:u w:val="single"/>
              </w:rPr>
              <w:t>began her long wait</w:t>
            </w:r>
            <w:r w:rsidRPr="009F714C">
              <w:rPr>
                <w:rFonts w:asciiTheme="majorHAnsi" w:hAnsiTheme="majorHAnsi" w:cs="Times New Roman"/>
                <w:u w:val="single"/>
              </w:rPr>
              <w:t xml:space="preserve"> for her husband’s return</w:t>
            </w:r>
            <w:r w:rsidRPr="00045AD9">
              <w:rPr>
                <w:rFonts w:asciiTheme="majorHAnsi" w:hAnsiTheme="majorHAnsi" w:cs="Times New Roman"/>
              </w:rPr>
              <w:t xml:space="preserve">. </w:t>
            </w:r>
          </w:p>
          <w:p w:rsidR="00E3629F" w:rsidRDefault="001D3519" w:rsidP="00045AD9">
            <w:pPr>
              <w:rPr>
                <w:rFonts w:asciiTheme="majorHAnsi" w:hAnsiTheme="majorHAnsi" w:cs="Times New Roman"/>
                <w:i/>
              </w:rPr>
            </w:pPr>
            <w:r w:rsidRPr="00045AD9">
              <w:rPr>
                <w:rFonts w:asciiTheme="majorHAnsi" w:hAnsiTheme="majorHAnsi" w:cs="Times New Roman"/>
                <w:b/>
                <w:i/>
              </w:rPr>
              <w:t>Pause:</w:t>
            </w:r>
            <w:r w:rsidRPr="00045AD9">
              <w:rPr>
                <w:rFonts w:asciiTheme="majorHAnsi" w:hAnsiTheme="majorHAnsi" w:cs="Times New Roman"/>
                <w:i/>
              </w:rPr>
              <w:t xml:space="preserve"> </w:t>
            </w:r>
            <w:r w:rsidR="00E3629F">
              <w:rPr>
                <w:rFonts w:asciiTheme="majorHAnsi" w:hAnsiTheme="majorHAnsi" w:cs="Times New Roman"/>
                <w:i/>
              </w:rPr>
              <w:t>Examine Part 1</w:t>
            </w:r>
          </w:p>
          <w:p w:rsidR="001D3519" w:rsidRPr="00045AD9" w:rsidRDefault="001D3519" w:rsidP="00045AD9">
            <w:pPr>
              <w:rPr>
                <w:rFonts w:asciiTheme="majorHAnsi" w:hAnsiTheme="majorHAnsi" w:cs="Times New Roman"/>
                <w:i/>
              </w:rPr>
            </w:pPr>
            <w:r w:rsidRPr="00045AD9">
              <w:rPr>
                <w:rFonts w:asciiTheme="majorHAnsi" w:hAnsiTheme="majorHAnsi" w:cs="Times New Roman"/>
                <w:i/>
              </w:rPr>
              <w:t xml:space="preserve"> _______________________________________________</w:t>
            </w:r>
          </w:p>
          <w:p w:rsidR="001D3519" w:rsidRPr="00045AD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r w:rsidRPr="00045AD9">
              <w:rPr>
                <w:rFonts w:asciiTheme="majorHAnsi" w:hAnsiTheme="majorHAnsi" w:cs="Times New Roman"/>
              </w:rPr>
              <w:t xml:space="preserve">One night, as King </w:t>
            </w:r>
            <w:proofErr w:type="spellStart"/>
            <w:r w:rsidRPr="00045AD9">
              <w:rPr>
                <w:rFonts w:asciiTheme="majorHAnsi" w:hAnsiTheme="majorHAnsi" w:cs="Times New Roman"/>
              </w:rPr>
              <w:t>Ceyx’s</w:t>
            </w:r>
            <w:proofErr w:type="spellEnd"/>
            <w:r w:rsidRPr="00045AD9">
              <w:rPr>
                <w:rFonts w:asciiTheme="majorHAnsi" w:hAnsiTheme="majorHAnsi" w:cs="Times New Roman"/>
              </w:rPr>
              <w:t xml:space="preserve"> ship sailed upon the open sea, the waves began rising. “Pull in your oars! Lower the sails!” the captain shouted. </w:t>
            </w:r>
          </w:p>
          <w:p w:rsidR="001D3519" w:rsidRPr="00045AD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r w:rsidRPr="00045AD9">
              <w:rPr>
                <w:rFonts w:asciiTheme="majorHAnsi" w:hAnsiTheme="majorHAnsi" w:cs="Times New Roman"/>
              </w:rPr>
              <w:t>But the men could not hear him, for the winds had begun to howl, and thunder rumbled in the sky. Ocean spray leapt for the stars, as lightning lit the night. Then the sea turned yellow, and the heavens poure</w:t>
            </w:r>
            <w:r>
              <w:rPr>
                <w:rFonts w:asciiTheme="majorHAnsi" w:hAnsiTheme="majorHAnsi" w:cs="Times New Roman"/>
              </w:rPr>
              <w:t>d water in great torrents, as w</w:t>
            </w:r>
            <w:r w:rsidRPr="00045AD9">
              <w:rPr>
                <w:rFonts w:asciiTheme="majorHAnsi" w:hAnsiTheme="majorHAnsi" w:cs="Times New Roman"/>
              </w:rPr>
              <w:t xml:space="preserve">aves crashed in on the king’s ship. </w:t>
            </w:r>
          </w:p>
          <w:p w:rsidR="001D3519" w:rsidRPr="00045AD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proofErr w:type="spellStart"/>
            <w:r w:rsidRPr="00045AD9">
              <w:rPr>
                <w:rFonts w:asciiTheme="majorHAnsi" w:hAnsiTheme="majorHAnsi" w:cs="Times New Roman"/>
              </w:rPr>
              <w:t>Ceyx’s</w:t>
            </w:r>
            <w:proofErr w:type="spellEnd"/>
            <w:r w:rsidRPr="00045AD9">
              <w:rPr>
                <w:rFonts w:asciiTheme="majorHAnsi" w:hAnsiTheme="majorHAnsi" w:cs="Times New Roman"/>
              </w:rPr>
              <w:t xml:space="preserve"> last thoughts were of Alcyone. He cried to the gods, “Wash my body to my wife over the sea!” And he called her name again and again, until a great arc of water took him down to the dark depths of the ocean. And then there was no more lightning and no more starlight; everything was pitch-black. </w:t>
            </w:r>
          </w:p>
          <w:p w:rsidR="001D3519" w:rsidRPr="00045AD9" w:rsidRDefault="001D3519" w:rsidP="00045AD9">
            <w:pPr>
              <w:rPr>
                <w:rFonts w:asciiTheme="majorHAnsi" w:hAnsiTheme="majorHAnsi" w:cs="Times New Roman"/>
              </w:rPr>
            </w:pPr>
          </w:p>
          <w:p w:rsidR="001D3519" w:rsidRPr="00045AD9" w:rsidRDefault="001D3519" w:rsidP="00045AD9">
            <w:pPr>
              <w:rPr>
                <w:rFonts w:asciiTheme="majorHAnsi" w:hAnsiTheme="majorHAnsi" w:cs="Times New Roman"/>
              </w:rPr>
            </w:pPr>
            <w:r w:rsidRPr="00045AD9">
              <w:rPr>
                <w:rFonts w:asciiTheme="majorHAnsi" w:hAnsiTheme="majorHAnsi" w:cs="Times New Roman"/>
              </w:rPr>
              <w:t>The morning star did not shine the next day, but hid behind the clouds</w:t>
            </w:r>
            <w:r w:rsidRPr="00626015">
              <w:rPr>
                <w:rFonts w:asciiTheme="majorHAnsi" w:hAnsiTheme="majorHAnsi" w:cs="Times New Roman"/>
              </w:rPr>
              <w:t xml:space="preserve">, </w:t>
            </w:r>
            <w:r w:rsidRPr="00E05B12">
              <w:rPr>
                <w:rFonts w:asciiTheme="majorHAnsi" w:hAnsiTheme="majorHAnsi" w:cs="Times New Roman"/>
              </w:rPr>
              <w:t>grieving</w:t>
            </w:r>
            <w:r w:rsidRPr="00045AD9">
              <w:rPr>
                <w:rFonts w:asciiTheme="majorHAnsi" w:hAnsiTheme="majorHAnsi" w:cs="Times New Roman"/>
              </w:rPr>
              <w:t xml:space="preserve"> for his drowned son. </w:t>
            </w:r>
          </w:p>
          <w:p w:rsidR="001D3519" w:rsidRPr="00045AD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r w:rsidRPr="00045AD9">
              <w:rPr>
                <w:rFonts w:asciiTheme="majorHAnsi" w:hAnsiTheme="majorHAnsi" w:cs="Times New Roman"/>
              </w:rPr>
              <w:t xml:space="preserve">Alcyone was counting the days until </w:t>
            </w:r>
            <w:proofErr w:type="spellStart"/>
            <w:r w:rsidRPr="00045AD9">
              <w:rPr>
                <w:rFonts w:asciiTheme="majorHAnsi" w:hAnsiTheme="majorHAnsi" w:cs="Times New Roman"/>
              </w:rPr>
              <w:t>Ceyx</w:t>
            </w:r>
            <w:proofErr w:type="spellEnd"/>
            <w:r w:rsidRPr="00045AD9">
              <w:rPr>
                <w:rFonts w:asciiTheme="majorHAnsi" w:hAnsiTheme="majorHAnsi" w:cs="Times New Roman"/>
              </w:rPr>
              <w:t xml:space="preserve"> returned. She wove a beautiful robe for him and a dress for herself to wear when he came home. Every day she burned incense and prayed to Juno, the goddess who protects married women, asking her to bring her husband home safely. </w:t>
            </w:r>
          </w:p>
          <w:p w:rsidR="001D3519" w:rsidRPr="00045AD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r w:rsidRPr="00045AD9">
              <w:rPr>
                <w:rFonts w:asciiTheme="majorHAnsi" w:hAnsiTheme="majorHAnsi" w:cs="Times New Roman"/>
              </w:rPr>
              <w:t>Hearing Alcyone’s prayers, Juno</w:t>
            </w:r>
            <w:r>
              <w:rPr>
                <w:rFonts w:asciiTheme="majorHAnsi" w:hAnsiTheme="majorHAnsi" w:cs="Times New Roman"/>
              </w:rPr>
              <w:t>*</w:t>
            </w:r>
            <w:r w:rsidRPr="00045AD9">
              <w:rPr>
                <w:rFonts w:asciiTheme="majorHAnsi" w:hAnsiTheme="majorHAnsi" w:cs="Times New Roman"/>
              </w:rPr>
              <w:t xml:space="preserve"> felt pity. Finally she summoned her messenger, Iris, the rainbow goddess. She instructed Iris to travel to the god Sleep and ask Sleep to send Alcyone a dream, telling her that her husband had drowned at sea. </w:t>
            </w:r>
          </w:p>
          <w:p w:rsidR="001D3519" w:rsidRPr="00045AD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r w:rsidRPr="00045AD9">
              <w:rPr>
                <w:rFonts w:asciiTheme="majorHAnsi" w:hAnsiTheme="majorHAnsi" w:cs="Times New Roman"/>
              </w:rPr>
              <w:t>Iris took off at once, trailing her thousand colors across the sky, until she touched down upon the twilight lands of the Cimmerian country. There the god Sleep lived in a hollow of a mountain. When Iris arrived at Sleep’s cave, she heard no birds singing or dogs barking or geese cackling. Only the river, Lethe, whispered sleepily in the twilight as Iris stepped past poppy beds and entered Sleep’s cave.</w:t>
            </w:r>
          </w:p>
          <w:p w:rsidR="001D3519" w:rsidRPr="00045AD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r w:rsidRPr="00045AD9">
              <w:rPr>
                <w:rFonts w:asciiTheme="majorHAnsi" w:hAnsiTheme="majorHAnsi" w:cs="Times New Roman"/>
              </w:rPr>
              <w:t xml:space="preserve">The rainbow goddess pushed aside the empty dreams in her way, then came upon Sleep, snoring in a great ebony bed. Iris awakened the slumbering god and bid </w:t>
            </w:r>
            <w:r w:rsidRPr="00045AD9">
              <w:rPr>
                <w:rFonts w:asciiTheme="majorHAnsi" w:hAnsiTheme="majorHAnsi" w:cs="Times New Roman"/>
              </w:rPr>
              <w:lastRenderedPageBreak/>
              <w:t xml:space="preserve">him send a dream to Alcyone. After Sleep agreed, Iris soared back to Mount Olympus, trailing her rainbow colors across the sky. </w:t>
            </w:r>
          </w:p>
          <w:p w:rsidR="001D3519" w:rsidRPr="00045AD9" w:rsidRDefault="001D3519" w:rsidP="00045AD9">
            <w:pPr>
              <w:rPr>
                <w:rFonts w:asciiTheme="majorHAnsi" w:hAnsiTheme="majorHAnsi" w:cs="Times New Roman"/>
              </w:rPr>
            </w:pPr>
          </w:p>
          <w:p w:rsidR="001D3519" w:rsidRPr="00045AD9" w:rsidRDefault="001D3519" w:rsidP="00045AD9">
            <w:pPr>
              <w:rPr>
                <w:rFonts w:asciiTheme="majorHAnsi" w:hAnsiTheme="majorHAnsi" w:cs="Times New Roman"/>
              </w:rPr>
            </w:pPr>
            <w:r w:rsidRPr="00045AD9">
              <w:rPr>
                <w:rFonts w:asciiTheme="majorHAnsi" w:hAnsiTheme="majorHAnsi" w:cs="Times New Roman"/>
              </w:rPr>
              <w:t xml:space="preserve">Sleep roused Morpheus, one of his thousand sons, the one who could best imitate humans. He instructed Morpheus to fly to Alcyone. Then the god returned to bed, letting his drowsy head sink down again into the land of dreams. </w:t>
            </w:r>
          </w:p>
          <w:p w:rsidR="001D3519" w:rsidRPr="00045AD9" w:rsidRDefault="001D3519" w:rsidP="00045AD9">
            <w:pPr>
              <w:rPr>
                <w:rFonts w:asciiTheme="majorHAnsi" w:hAnsiTheme="majorHAnsi" w:cs="Times New Roman"/>
              </w:rPr>
            </w:pPr>
          </w:p>
          <w:p w:rsidR="001D3519" w:rsidRDefault="001D3519" w:rsidP="00207ED5">
            <w:pPr>
              <w:rPr>
                <w:rFonts w:asciiTheme="majorHAnsi" w:hAnsiTheme="majorHAnsi" w:cs="Times New Roman"/>
              </w:rPr>
            </w:pPr>
            <w:r w:rsidRPr="00045AD9">
              <w:rPr>
                <w:rFonts w:asciiTheme="majorHAnsi" w:hAnsiTheme="majorHAnsi" w:cs="Times New Roman"/>
              </w:rPr>
              <w:t xml:space="preserve">On silent wings, Morpheus took off through the twilight. When he finally came to the home of Alcyone, he assumed the face and body of King </w:t>
            </w:r>
            <w:proofErr w:type="spellStart"/>
            <w:r w:rsidRPr="00045AD9">
              <w:rPr>
                <w:rFonts w:asciiTheme="majorHAnsi" w:hAnsiTheme="majorHAnsi" w:cs="Times New Roman"/>
              </w:rPr>
              <w:t>Ceyx</w:t>
            </w:r>
            <w:proofErr w:type="spellEnd"/>
            <w:r w:rsidRPr="00045AD9">
              <w:rPr>
                <w:rFonts w:asciiTheme="majorHAnsi" w:hAnsiTheme="majorHAnsi" w:cs="Times New Roman"/>
              </w:rPr>
              <w:t>. He slipped into Alcyone’s chamber and stood before her bed.</w:t>
            </w:r>
          </w:p>
          <w:p w:rsidR="00E3629F" w:rsidRDefault="001D3519" w:rsidP="00045AD9">
            <w:pPr>
              <w:rPr>
                <w:rFonts w:asciiTheme="majorHAnsi" w:hAnsiTheme="majorHAnsi" w:cs="Times New Roman"/>
                <w:i/>
              </w:rPr>
            </w:pPr>
            <w:r w:rsidRPr="00045AD9">
              <w:rPr>
                <w:rFonts w:asciiTheme="majorHAnsi" w:hAnsiTheme="majorHAnsi" w:cs="Times New Roman"/>
                <w:b/>
                <w:i/>
              </w:rPr>
              <w:t>Pause:</w:t>
            </w:r>
            <w:r w:rsidRPr="00045AD9">
              <w:rPr>
                <w:rFonts w:asciiTheme="majorHAnsi" w:hAnsiTheme="majorHAnsi" w:cs="Times New Roman"/>
                <w:i/>
              </w:rPr>
              <w:t xml:space="preserve"> </w:t>
            </w:r>
            <w:r w:rsidR="00E3629F">
              <w:rPr>
                <w:rFonts w:asciiTheme="majorHAnsi" w:hAnsiTheme="majorHAnsi" w:cs="Times New Roman"/>
                <w:i/>
              </w:rPr>
              <w:t>Examine Part 2</w:t>
            </w:r>
          </w:p>
          <w:p w:rsidR="001D3519" w:rsidRDefault="001D3519" w:rsidP="00045AD9">
            <w:pPr>
              <w:rPr>
                <w:rFonts w:asciiTheme="majorHAnsi" w:hAnsiTheme="majorHAnsi" w:cs="Times New Roman"/>
              </w:rPr>
            </w:pPr>
            <w:r w:rsidRPr="00045AD9">
              <w:rPr>
                <w:rFonts w:asciiTheme="majorHAnsi" w:hAnsiTheme="majorHAnsi" w:cs="Times New Roman"/>
                <w:i/>
              </w:rPr>
              <w:t xml:space="preserve"> _______________________________________________</w:t>
            </w:r>
          </w:p>
          <w:p w:rsidR="001D3519" w:rsidRPr="00045AD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proofErr w:type="spellStart"/>
            <w:r w:rsidRPr="00045AD9">
              <w:rPr>
                <w:rFonts w:asciiTheme="majorHAnsi" w:hAnsiTheme="majorHAnsi" w:cs="Times New Roman"/>
              </w:rPr>
              <w:t>Ceyx’s</w:t>
            </w:r>
            <w:proofErr w:type="spellEnd"/>
            <w:r w:rsidRPr="00045AD9">
              <w:rPr>
                <w:rFonts w:asciiTheme="majorHAnsi" w:hAnsiTheme="majorHAnsi" w:cs="Times New Roman"/>
              </w:rPr>
              <w:t xml:space="preserve"> ghostly beard dripped with sea water, and tears ran down his face as he bent over his sleeping wife and whispered, “Oh, my love, do you see me? Have I changed in death? Cherish no hope for my return. My ship went down in a storm far out at sea, and I died, calling your name. Arise now and weep for me.”</w:t>
            </w:r>
          </w:p>
          <w:p w:rsidR="001D3519" w:rsidRPr="00045AD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r w:rsidRPr="00045AD9">
              <w:rPr>
                <w:rFonts w:asciiTheme="majorHAnsi" w:hAnsiTheme="majorHAnsi" w:cs="Times New Roman"/>
              </w:rPr>
              <w:t xml:space="preserve">In her sleep, Alcyone wept and tried to take her husband into her arms, but it was no use. She clutched the air and cried out for him, until her own voice woke her. Alcyone realized she’d been dreaming, but fearing her dream might have been the truth, she wept until dawn. </w:t>
            </w:r>
          </w:p>
          <w:p w:rsidR="001D3519" w:rsidRPr="00045AD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r w:rsidRPr="00045AD9">
              <w:rPr>
                <w:rFonts w:asciiTheme="majorHAnsi" w:hAnsiTheme="majorHAnsi" w:cs="Times New Roman"/>
              </w:rPr>
              <w:t xml:space="preserve">When light crept into her bedroom chamber, Alcyone rose and slipped down to the shore, to the place where she had last seen </w:t>
            </w:r>
            <w:proofErr w:type="spellStart"/>
            <w:r w:rsidRPr="00045AD9">
              <w:rPr>
                <w:rFonts w:asciiTheme="majorHAnsi" w:hAnsiTheme="majorHAnsi" w:cs="Times New Roman"/>
              </w:rPr>
              <w:t>Ceyx</w:t>
            </w:r>
            <w:proofErr w:type="spellEnd"/>
            <w:r w:rsidRPr="00045AD9">
              <w:rPr>
                <w:rFonts w:asciiTheme="majorHAnsi" w:hAnsiTheme="majorHAnsi" w:cs="Times New Roman"/>
              </w:rPr>
              <w:t xml:space="preserve">, standing in the stern of his boat, waving to her. </w:t>
            </w:r>
          </w:p>
          <w:p w:rsidR="001D3519" w:rsidRPr="00045AD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r w:rsidRPr="00045AD9">
              <w:rPr>
                <w:rFonts w:asciiTheme="majorHAnsi" w:hAnsiTheme="majorHAnsi" w:cs="Times New Roman"/>
              </w:rPr>
              <w:t>As she stared at the sea, Alcyone spotted something floating on the water. She stepped closer and saw a man’s body on top of the waves. “Oh, poor sailor,” she said, “and poor wife, if you’re married.”</w:t>
            </w:r>
          </w:p>
          <w:p w:rsidR="001D3519" w:rsidRPr="00045AD9" w:rsidRDefault="001D3519" w:rsidP="00045AD9">
            <w:pPr>
              <w:rPr>
                <w:rFonts w:asciiTheme="majorHAnsi" w:hAnsiTheme="majorHAnsi" w:cs="Times New Roman"/>
              </w:rPr>
            </w:pPr>
          </w:p>
          <w:p w:rsidR="001D3519" w:rsidRPr="00045AD9" w:rsidRDefault="001D3519" w:rsidP="00045AD9">
            <w:pPr>
              <w:rPr>
                <w:rFonts w:asciiTheme="majorHAnsi" w:hAnsiTheme="majorHAnsi" w:cs="Times New Roman"/>
              </w:rPr>
            </w:pPr>
            <w:r w:rsidRPr="00045AD9">
              <w:rPr>
                <w:rFonts w:asciiTheme="majorHAnsi" w:hAnsiTheme="majorHAnsi" w:cs="Times New Roman"/>
              </w:rPr>
              <w:t>When the waves washed the body closer to shore, Alcyone saw it was her husband. She cried out, “Oh, my love! Why have you come back to me this way?”</w:t>
            </w:r>
          </w:p>
          <w:p w:rsidR="001D3519" w:rsidRDefault="001D3519" w:rsidP="00045AD9">
            <w:pPr>
              <w:rPr>
                <w:rFonts w:asciiTheme="majorHAnsi" w:hAnsiTheme="majorHAnsi" w:cs="Times New Roman"/>
              </w:rPr>
            </w:pPr>
            <w:r w:rsidRPr="00045AD9">
              <w:rPr>
                <w:rFonts w:asciiTheme="majorHAnsi" w:hAnsiTheme="majorHAnsi" w:cs="Times New Roman"/>
              </w:rPr>
              <w:t xml:space="preserve">Then she rushed into the sea. And though the waves broke against her, she did not go under. Instead, she began beating the water with giant wings. Then, crying out like a bird, she rose into the air and flew over the sea to </w:t>
            </w:r>
            <w:proofErr w:type="spellStart"/>
            <w:r w:rsidRPr="00045AD9">
              <w:rPr>
                <w:rFonts w:asciiTheme="majorHAnsi" w:hAnsiTheme="majorHAnsi" w:cs="Times New Roman"/>
              </w:rPr>
              <w:t>Ceyx’s</w:t>
            </w:r>
            <w:proofErr w:type="spellEnd"/>
            <w:r w:rsidRPr="00045AD9">
              <w:rPr>
                <w:rFonts w:asciiTheme="majorHAnsi" w:hAnsiTheme="majorHAnsi" w:cs="Times New Roman"/>
              </w:rPr>
              <w:t xml:space="preserve"> lifeless body. When she touched her husband’s cold lips with her beak, he also became a bird, and the two of them were together again. </w:t>
            </w:r>
          </w:p>
          <w:p w:rsidR="001D3519" w:rsidRPr="00045AD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r w:rsidRPr="00045AD9">
              <w:rPr>
                <w:rFonts w:asciiTheme="majorHAnsi" w:hAnsiTheme="majorHAnsi" w:cs="Times New Roman"/>
              </w:rPr>
              <w:t>Since that time, every year, for seven days before the winter solstice, the waves are quiet, and the water is perfectly calm. These days are called halcyon days, for during them, the king of the winds keeps the wind at home—because his daughter, Alcyone, is brooding</w:t>
            </w:r>
            <w:r>
              <w:rPr>
                <w:rFonts w:asciiTheme="majorHAnsi" w:hAnsiTheme="majorHAnsi" w:cs="Times New Roman"/>
              </w:rPr>
              <w:t>*</w:t>
            </w:r>
            <w:r w:rsidRPr="00045AD9">
              <w:rPr>
                <w:rFonts w:asciiTheme="majorHAnsi" w:hAnsiTheme="majorHAnsi" w:cs="Times New Roman"/>
              </w:rPr>
              <w:t xml:space="preserve"> on her nest upon the sea. </w:t>
            </w:r>
          </w:p>
          <w:p w:rsidR="001D3519" w:rsidRDefault="001D3519" w:rsidP="00534AF6">
            <w:pPr>
              <w:rPr>
                <w:rFonts w:asciiTheme="majorHAnsi" w:hAnsiTheme="majorHAnsi" w:cs="Times New Roman"/>
                <w:i/>
              </w:rPr>
            </w:pPr>
            <w:r w:rsidRPr="00045AD9">
              <w:rPr>
                <w:rFonts w:asciiTheme="majorHAnsi" w:hAnsiTheme="majorHAnsi" w:cs="Times New Roman"/>
                <w:b/>
                <w:i/>
              </w:rPr>
              <w:t>Pause:</w:t>
            </w:r>
            <w:r w:rsidRPr="00045AD9">
              <w:rPr>
                <w:rFonts w:asciiTheme="majorHAnsi" w:hAnsiTheme="majorHAnsi" w:cs="Times New Roman"/>
                <w:i/>
              </w:rPr>
              <w:t xml:space="preserve"> </w:t>
            </w:r>
            <w:r w:rsidR="00107F84">
              <w:rPr>
                <w:rFonts w:asciiTheme="majorHAnsi" w:hAnsiTheme="majorHAnsi" w:cs="Times New Roman"/>
                <w:i/>
              </w:rPr>
              <w:t>Examine Part 3</w:t>
            </w:r>
            <w:r w:rsidRPr="00045AD9">
              <w:rPr>
                <w:rFonts w:asciiTheme="majorHAnsi" w:hAnsiTheme="majorHAnsi" w:cs="Times New Roman"/>
                <w:i/>
              </w:rPr>
              <w:t xml:space="preserve"> _______________________________________________</w:t>
            </w:r>
          </w:p>
          <w:p w:rsidR="00EA2D9C" w:rsidRPr="00207ED5" w:rsidRDefault="00EA2D9C" w:rsidP="00534AF6">
            <w:pPr>
              <w:rPr>
                <w:rFonts w:asciiTheme="majorHAnsi" w:hAnsiTheme="majorHAnsi" w:cs="Times New Roman"/>
                <w:i/>
              </w:rPr>
            </w:pPr>
          </w:p>
        </w:tc>
        <w:tc>
          <w:tcPr>
            <w:tcW w:w="3116" w:type="dxa"/>
          </w:tcPr>
          <w:p w:rsidR="001D3519" w:rsidRPr="000F27DE" w:rsidRDefault="000F27DE" w:rsidP="000F27DE">
            <w:pPr>
              <w:rPr>
                <w:rFonts w:asciiTheme="majorHAnsi" w:hAnsiTheme="majorHAnsi" w:cs="Times New Roman"/>
                <w:sz w:val="18"/>
                <w:szCs w:val="18"/>
              </w:rPr>
            </w:pPr>
            <w:r w:rsidRPr="000F27DE">
              <w:rPr>
                <w:rFonts w:asciiTheme="majorHAnsi" w:hAnsiTheme="majorHAnsi" w:cs="Times New Roman"/>
                <w:sz w:val="18"/>
                <w:szCs w:val="18"/>
              </w:rPr>
              <w:lastRenderedPageBreak/>
              <w:t>1.</w:t>
            </w:r>
            <w:r>
              <w:rPr>
                <w:rFonts w:asciiTheme="majorHAnsi" w:hAnsiTheme="majorHAnsi" w:cs="Times New Roman"/>
                <w:sz w:val="18"/>
                <w:szCs w:val="18"/>
              </w:rPr>
              <w:t xml:space="preserve"> </w:t>
            </w:r>
            <w:r w:rsidR="001D3519" w:rsidRPr="000F27DE">
              <w:rPr>
                <w:rFonts w:asciiTheme="majorHAnsi" w:hAnsiTheme="majorHAnsi" w:cs="Times New Roman"/>
                <w:sz w:val="18"/>
                <w:szCs w:val="18"/>
              </w:rPr>
              <w:t xml:space="preserve">King </w:t>
            </w:r>
            <w:proofErr w:type="spellStart"/>
            <w:r w:rsidR="001D3519" w:rsidRPr="000F27DE">
              <w:rPr>
                <w:rFonts w:asciiTheme="majorHAnsi" w:hAnsiTheme="majorHAnsi" w:cs="Times New Roman"/>
                <w:sz w:val="18"/>
                <w:szCs w:val="18"/>
              </w:rPr>
              <w:t>Ceyx</w:t>
            </w:r>
            <w:proofErr w:type="spellEnd"/>
            <w:r w:rsidR="001D3519" w:rsidRPr="000F27DE">
              <w:rPr>
                <w:rFonts w:asciiTheme="majorHAnsi" w:hAnsiTheme="majorHAnsi" w:cs="Times New Roman"/>
                <w:sz w:val="18"/>
                <w:szCs w:val="18"/>
              </w:rPr>
              <w:t xml:space="preserve"> is described as the ‘son of the morning star.’ What can we infer about </w:t>
            </w:r>
            <w:proofErr w:type="spellStart"/>
            <w:r w:rsidR="001D3519" w:rsidRPr="000F27DE">
              <w:rPr>
                <w:rFonts w:asciiTheme="majorHAnsi" w:hAnsiTheme="majorHAnsi" w:cs="Times New Roman"/>
                <w:sz w:val="18"/>
                <w:szCs w:val="18"/>
              </w:rPr>
              <w:t>Ceyx</w:t>
            </w:r>
            <w:proofErr w:type="spellEnd"/>
            <w:r w:rsidR="001D3519" w:rsidRPr="000F27DE">
              <w:rPr>
                <w:rFonts w:asciiTheme="majorHAnsi" w:hAnsiTheme="majorHAnsi" w:cs="Times New Roman"/>
                <w:sz w:val="18"/>
                <w:szCs w:val="18"/>
              </w:rPr>
              <w:t xml:space="preserve"> based on his father’s identity? </w:t>
            </w:r>
            <w:r w:rsidR="00A00548" w:rsidRPr="004B7FA9">
              <w:rPr>
                <w:rFonts w:asciiTheme="majorHAnsi" w:hAnsiTheme="majorHAnsi" w:cs="Times New Roman"/>
                <w:b/>
                <w:sz w:val="18"/>
                <w:szCs w:val="18"/>
                <w:highlight w:val="yellow"/>
              </w:rPr>
              <w:t xml:space="preserve">Based on </w:t>
            </w:r>
            <w:proofErr w:type="spellStart"/>
            <w:r w:rsidR="00A00548" w:rsidRPr="004B7FA9">
              <w:rPr>
                <w:rFonts w:asciiTheme="majorHAnsi" w:hAnsiTheme="majorHAnsi" w:cs="Times New Roman"/>
                <w:b/>
                <w:sz w:val="18"/>
                <w:szCs w:val="18"/>
                <w:highlight w:val="yellow"/>
              </w:rPr>
              <w:t>Ceyx’s</w:t>
            </w:r>
            <w:proofErr w:type="spellEnd"/>
            <w:r w:rsidR="00A00548" w:rsidRPr="004B7FA9">
              <w:rPr>
                <w:rFonts w:asciiTheme="majorHAnsi" w:hAnsiTheme="majorHAnsi" w:cs="Times New Roman"/>
                <w:b/>
                <w:sz w:val="18"/>
                <w:szCs w:val="18"/>
                <w:highlight w:val="yellow"/>
              </w:rPr>
              <w:t xml:space="preserve"> father being a god, I can infer that the other gods look out for him and protect him more than other men.</w:t>
            </w:r>
          </w:p>
          <w:p w:rsidR="001D3519" w:rsidRDefault="001D3519">
            <w:pPr>
              <w:rPr>
                <w:rFonts w:asciiTheme="majorHAnsi" w:hAnsiTheme="majorHAnsi" w:cs="Times New Roman"/>
                <w:sz w:val="18"/>
                <w:szCs w:val="18"/>
              </w:rPr>
            </w:pPr>
          </w:p>
          <w:p w:rsidR="001D3519" w:rsidRDefault="00EE5068" w:rsidP="00045AD9">
            <w:pPr>
              <w:rPr>
                <w:rFonts w:asciiTheme="majorHAnsi" w:hAnsiTheme="majorHAnsi" w:cs="Times New Roman"/>
                <w:sz w:val="18"/>
                <w:szCs w:val="18"/>
              </w:rPr>
            </w:pPr>
            <w:r>
              <w:rPr>
                <w:rFonts w:asciiTheme="majorHAnsi" w:hAnsiTheme="majorHAnsi" w:cs="Times New Roman"/>
                <w:sz w:val="18"/>
                <w:szCs w:val="18"/>
              </w:rPr>
              <w:t xml:space="preserve">2. </w:t>
            </w:r>
            <w:r w:rsidR="001D3519" w:rsidRPr="00045AD9">
              <w:rPr>
                <w:rFonts w:asciiTheme="majorHAnsi" w:hAnsiTheme="majorHAnsi" w:cs="Times New Roman"/>
                <w:sz w:val="18"/>
                <w:szCs w:val="18"/>
              </w:rPr>
              <w:t xml:space="preserve">What can we infer about Alcyone based on her father’s identity? </w:t>
            </w:r>
          </w:p>
          <w:p w:rsidR="001D3519" w:rsidRPr="001A7BFD" w:rsidRDefault="00EE57F4" w:rsidP="00045AD9">
            <w:pPr>
              <w:rPr>
                <w:rFonts w:asciiTheme="majorHAnsi" w:hAnsiTheme="majorHAnsi" w:cs="Times New Roman"/>
                <w:b/>
                <w:sz w:val="18"/>
                <w:szCs w:val="18"/>
              </w:rPr>
            </w:pPr>
            <w:r w:rsidRPr="004B7FA9">
              <w:rPr>
                <w:rFonts w:asciiTheme="majorHAnsi" w:hAnsiTheme="majorHAnsi" w:cs="Times New Roman"/>
                <w:b/>
                <w:sz w:val="18"/>
                <w:szCs w:val="18"/>
                <w:highlight w:val="yellow"/>
              </w:rPr>
              <w:t>Based on Alcyone’s dad</w:t>
            </w:r>
            <w:r w:rsidR="003A5A4C" w:rsidRPr="004B7FA9">
              <w:rPr>
                <w:rFonts w:asciiTheme="majorHAnsi" w:hAnsiTheme="majorHAnsi" w:cs="Times New Roman"/>
                <w:b/>
                <w:sz w:val="18"/>
                <w:szCs w:val="18"/>
                <w:highlight w:val="yellow"/>
              </w:rPr>
              <w:t>’s identity</w:t>
            </w:r>
            <w:r w:rsidRPr="004B7FA9">
              <w:rPr>
                <w:rFonts w:asciiTheme="majorHAnsi" w:hAnsiTheme="majorHAnsi" w:cs="Times New Roman"/>
                <w:b/>
                <w:sz w:val="18"/>
                <w:szCs w:val="18"/>
                <w:highlight w:val="yellow"/>
              </w:rPr>
              <w:t>, king of the winds, I can infer that she is a demi-god (half god, half human).</w:t>
            </w:r>
          </w:p>
          <w:p w:rsidR="001D3519" w:rsidRDefault="001D3519" w:rsidP="00045AD9">
            <w:pPr>
              <w:rPr>
                <w:rFonts w:asciiTheme="majorHAnsi" w:hAnsiTheme="majorHAnsi" w:cs="Times New Roman"/>
                <w:sz w:val="18"/>
                <w:szCs w:val="18"/>
              </w:rPr>
            </w:pPr>
          </w:p>
          <w:p w:rsidR="00E13E16" w:rsidRDefault="00EE5068" w:rsidP="00045AD9">
            <w:pPr>
              <w:rPr>
                <w:rFonts w:asciiTheme="majorHAnsi" w:hAnsiTheme="majorHAnsi" w:cs="Times New Roman"/>
                <w:sz w:val="18"/>
                <w:szCs w:val="18"/>
              </w:rPr>
            </w:pPr>
            <w:r>
              <w:rPr>
                <w:rFonts w:asciiTheme="majorHAnsi" w:hAnsiTheme="majorHAnsi" w:cs="Times New Roman"/>
                <w:sz w:val="18"/>
                <w:szCs w:val="18"/>
              </w:rPr>
              <w:t xml:space="preserve">3. </w:t>
            </w:r>
            <w:r w:rsidR="001D3519">
              <w:rPr>
                <w:rFonts w:asciiTheme="majorHAnsi" w:hAnsiTheme="majorHAnsi" w:cs="Times New Roman"/>
                <w:sz w:val="18"/>
                <w:szCs w:val="18"/>
              </w:rPr>
              <w:t xml:space="preserve">Describe Alcyone’s relationship to King </w:t>
            </w:r>
            <w:proofErr w:type="spellStart"/>
            <w:r w:rsidR="001D3519">
              <w:rPr>
                <w:rFonts w:asciiTheme="majorHAnsi" w:hAnsiTheme="majorHAnsi" w:cs="Times New Roman"/>
                <w:sz w:val="18"/>
                <w:szCs w:val="18"/>
              </w:rPr>
              <w:t>Ceyx</w:t>
            </w:r>
            <w:proofErr w:type="spellEnd"/>
            <w:r w:rsidR="001D3519">
              <w:rPr>
                <w:rFonts w:asciiTheme="majorHAnsi" w:hAnsiTheme="majorHAnsi" w:cs="Times New Roman"/>
                <w:sz w:val="18"/>
                <w:szCs w:val="18"/>
              </w:rPr>
              <w:t xml:space="preserve"> at this point in the text.</w:t>
            </w:r>
          </w:p>
          <w:p w:rsidR="00E13E16" w:rsidRDefault="00E13E16" w:rsidP="00045AD9">
            <w:pPr>
              <w:rPr>
                <w:rFonts w:asciiTheme="majorHAnsi" w:hAnsiTheme="majorHAnsi" w:cs="Times New Roman"/>
                <w:sz w:val="18"/>
                <w:szCs w:val="18"/>
              </w:rPr>
            </w:pPr>
            <w:r w:rsidRPr="00E13E16">
              <w:rPr>
                <w:rFonts w:asciiTheme="majorHAnsi" w:hAnsiTheme="majorHAnsi" w:cs="Times New Roman"/>
                <w:sz w:val="18"/>
                <w:szCs w:val="18"/>
                <w:highlight w:val="cyan"/>
              </w:rPr>
              <w:t xml:space="preserve">King </w:t>
            </w:r>
            <w:proofErr w:type="spellStart"/>
            <w:r w:rsidRPr="00E13E16">
              <w:rPr>
                <w:rFonts w:asciiTheme="majorHAnsi" w:hAnsiTheme="majorHAnsi" w:cs="Times New Roman"/>
                <w:sz w:val="18"/>
                <w:szCs w:val="18"/>
                <w:highlight w:val="cyan"/>
              </w:rPr>
              <w:t>Ceyx</w:t>
            </w:r>
            <w:proofErr w:type="spellEnd"/>
            <w:r w:rsidRPr="00E13E16">
              <w:rPr>
                <w:rFonts w:asciiTheme="majorHAnsi" w:hAnsiTheme="majorHAnsi" w:cs="Times New Roman"/>
                <w:sz w:val="18"/>
                <w:szCs w:val="18"/>
                <w:highlight w:val="cyan"/>
              </w:rPr>
              <w:t xml:space="preserve"> and Alcyone are </w:t>
            </w:r>
            <w:r>
              <w:rPr>
                <w:rFonts w:asciiTheme="majorHAnsi" w:hAnsiTheme="majorHAnsi" w:cs="Times New Roman"/>
                <w:sz w:val="18"/>
                <w:szCs w:val="18"/>
                <w:highlight w:val="cyan"/>
              </w:rPr>
              <w:t>a committed married couple who are deeply in love.</w:t>
            </w:r>
            <w:bookmarkStart w:id="0" w:name="_GoBack"/>
            <w:bookmarkEnd w:id="0"/>
          </w:p>
          <w:p w:rsidR="001D3519" w:rsidRDefault="001D3519" w:rsidP="00045AD9">
            <w:pPr>
              <w:rPr>
                <w:rFonts w:asciiTheme="majorHAnsi" w:hAnsiTheme="majorHAnsi" w:cs="Times New Roman"/>
                <w:sz w:val="18"/>
                <w:szCs w:val="18"/>
              </w:rPr>
            </w:pPr>
          </w:p>
          <w:p w:rsidR="001D3519" w:rsidRDefault="00EE5068" w:rsidP="00045AD9">
            <w:pPr>
              <w:rPr>
                <w:rFonts w:asciiTheme="majorHAnsi" w:hAnsiTheme="majorHAnsi" w:cs="Times New Roman"/>
                <w:sz w:val="18"/>
                <w:szCs w:val="18"/>
              </w:rPr>
            </w:pPr>
            <w:r>
              <w:rPr>
                <w:rFonts w:asciiTheme="majorHAnsi" w:hAnsiTheme="majorHAnsi" w:cs="Times New Roman"/>
                <w:sz w:val="18"/>
                <w:szCs w:val="18"/>
              </w:rPr>
              <w:t xml:space="preserve">4. </w:t>
            </w:r>
            <w:r w:rsidR="001D3519">
              <w:rPr>
                <w:rFonts w:asciiTheme="majorHAnsi" w:hAnsiTheme="majorHAnsi" w:cs="Times New Roman"/>
                <w:sz w:val="18"/>
                <w:szCs w:val="18"/>
              </w:rPr>
              <w:t>What does the phrase “she would not be consoled” reveal about Alcyone’s character?</w:t>
            </w:r>
          </w:p>
          <w:p w:rsidR="001D3519" w:rsidRPr="00E13E16" w:rsidRDefault="00E13E16" w:rsidP="00045AD9">
            <w:pPr>
              <w:rPr>
                <w:rFonts w:asciiTheme="majorHAnsi" w:hAnsiTheme="majorHAnsi" w:cs="Times New Roman"/>
                <w:sz w:val="18"/>
                <w:szCs w:val="18"/>
              </w:rPr>
            </w:pPr>
            <w:r w:rsidRPr="00E13E16">
              <w:rPr>
                <w:rFonts w:asciiTheme="majorHAnsi" w:hAnsiTheme="majorHAnsi" w:cs="Times New Roman"/>
                <w:sz w:val="18"/>
                <w:szCs w:val="18"/>
                <w:highlight w:val="cyan"/>
              </w:rPr>
              <w:t>The phrase, “she…” reveals Alcyone is caring, feels deeply, and is intuitive.</w:t>
            </w:r>
          </w:p>
          <w:p w:rsidR="001D3519" w:rsidRDefault="001D3519" w:rsidP="00045AD9">
            <w:pPr>
              <w:rPr>
                <w:rFonts w:asciiTheme="majorHAnsi" w:hAnsiTheme="majorHAnsi" w:cs="Times New Roman"/>
              </w:rPr>
            </w:pPr>
          </w:p>
          <w:p w:rsidR="00EA2D9C" w:rsidRDefault="00EA2D9C" w:rsidP="00045AD9">
            <w:pPr>
              <w:rPr>
                <w:rFonts w:asciiTheme="majorHAnsi" w:hAnsiTheme="majorHAnsi" w:cs="Times New Roman"/>
              </w:rPr>
            </w:pPr>
          </w:p>
          <w:p w:rsidR="00EA2D9C" w:rsidRDefault="00EA2D9C" w:rsidP="00045AD9">
            <w:pPr>
              <w:rPr>
                <w:rFonts w:asciiTheme="majorHAnsi" w:hAnsiTheme="majorHAnsi" w:cs="Times New Roman"/>
              </w:rPr>
            </w:pPr>
          </w:p>
          <w:p w:rsidR="00EA2D9C" w:rsidRDefault="00EA2D9C" w:rsidP="00045AD9">
            <w:pPr>
              <w:rPr>
                <w:rFonts w:asciiTheme="majorHAnsi" w:hAnsiTheme="majorHAnsi" w:cs="Times New Roman"/>
              </w:rPr>
            </w:pPr>
          </w:p>
          <w:p w:rsidR="001D3519" w:rsidRDefault="001D3519" w:rsidP="00045AD9">
            <w:pPr>
              <w:rPr>
                <w:rFonts w:asciiTheme="majorHAnsi" w:hAnsiTheme="majorHAnsi" w:cs="Times New Roman"/>
              </w:rPr>
            </w:pPr>
          </w:p>
          <w:p w:rsidR="001D3519" w:rsidRPr="00901995" w:rsidRDefault="00EE5068" w:rsidP="00045AD9">
            <w:pPr>
              <w:rPr>
                <w:rFonts w:asciiTheme="majorHAnsi" w:hAnsiTheme="majorHAnsi" w:cs="Times New Roman"/>
                <w:sz w:val="18"/>
                <w:szCs w:val="18"/>
              </w:rPr>
            </w:pPr>
            <w:r>
              <w:rPr>
                <w:rFonts w:asciiTheme="majorHAnsi" w:hAnsiTheme="majorHAnsi" w:cs="Times New Roman"/>
                <w:sz w:val="18"/>
                <w:szCs w:val="18"/>
              </w:rPr>
              <w:t xml:space="preserve">5. </w:t>
            </w:r>
            <w:r w:rsidR="001D3519">
              <w:rPr>
                <w:rFonts w:asciiTheme="majorHAnsi" w:hAnsiTheme="majorHAnsi" w:cs="Times New Roman"/>
                <w:sz w:val="18"/>
                <w:szCs w:val="18"/>
              </w:rPr>
              <w:t xml:space="preserve">What does the phrase “Wash my body to my wife over the sea” reveal about </w:t>
            </w:r>
            <w:proofErr w:type="spellStart"/>
            <w:r w:rsidR="001D3519">
              <w:rPr>
                <w:rFonts w:asciiTheme="majorHAnsi" w:hAnsiTheme="majorHAnsi" w:cs="Times New Roman"/>
                <w:sz w:val="18"/>
                <w:szCs w:val="18"/>
              </w:rPr>
              <w:t>Ceyx</w:t>
            </w:r>
            <w:proofErr w:type="spellEnd"/>
            <w:r w:rsidR="001D3519">
              <w:rPr>
                <w:rFonts w:asciiTheme="majorHAnsi" w:hAnsiTheme="majorHAnsi" w:cs="Times New Roman"/>
                <w:sz w:val="18"/>
                <w:szCs w:val="18"/>
              </w:rPr>
              <w:t xml:space="preserve"> and his ocean journey? </w:t>
            </w:r>
          </w:p>
          <w:p w:rsidR="001D3519" w:rsidRDefault="001D3519" w:rsidP="00045AD9">
            <w:pPr>
              <w:rPr>
                <w:rFonts w:asciiTheme="majorHAnsi" w:hAnsiTheme="majorHAnsi" w:cs="Times New Roman"/>
              </w:rPr>
            </w:pPr>
          </w:p>
          <w:p w:rsidR="00E13E16" w:rsidRDefault="00E13E16" w:rsidP="00045AD9">
            <w:pPr>
              <w:rPr>
                <w:rFonts w:asciiTheme="majorHAnsi" w:hAnsiTheme="majorHAnsi" w:cs="Times New Roman"/>
              </w:rPr>
            </w:pPr>
          </w:p>
          <w:p w:rsidR="001D3519" w:rsidRDefault="001D3519" w:rsidP="00045AD9">
            <w:pPr>
              <w:rPr>
                <w:rFonts w:asciiTheme="majorHAnsi" w:hAnsiTheme="majorHAnsi" w:cs="Times New Roman"/>
              </w:rPr>
            </w:pPr>
          </w:p>
          <w:p w:rsidR="001D3519" w:rsidRDefault="001D3519" w:rsidP="00045AD9">
            <w:pPr>
              <w:rPr>
                <w:rFonts w:asciiTheme="majorHAnsi" w:hAnsiTheme="majorHAnsi" w:cs="Times New Roman"/>
              </w:rPr>
            </w:pPr>
          </w:p>
          <w:p w:rsidR="001D3519" w:rsidRPr="00D316D6" w:rsidRDefault="001D3519" w:rsidP="00045AD9">
            <w:pPr>
              <w:rPr>
                <w:rFonts w:asciiTheme="majorHAnsi" w:hAnsiTheme="majorHAnsi" w:cs="Times New Roman"/>
                <w:sz w:val="18"/>
                <w:szCs w:val="18"/>
              </w:rPr>
            </w:pPr>
          </w:p>
          <w:p w:rsidR="001D3519" w:rsidRPr="00D316D6" w:rsidRDefault="001D3519" w:rsidP="00045AD9">
            <w:pPr>
              <w:rPr>
                <w:rFonts w:asciiTheme="majorHAnsi" w:hAnsiTheme="majorHAnsi" w:cs="Times New Roman"/>
                <w:sz w:val="18"/>
                <w:szCs w:val="18"/>
              </w:rPr>
            </w:pPr>
          </w:p>
          <w:p w:rsidR="001D3519" w:rsidRPr="00D316D6" w:rsidRDefault="001D3519" w:rsidP="00045AD9">
            <w:pPr>
              <w:rPr>
                <w:rFonts w:asciiTheme="majorHAnsi" w:hAnsiTheme="majorHAnsi" w:cs="Times New Roman"/>
                <w:sz w:val="18"/>
                <w:szCs w:val="18"/>
              </w:rPr>
            </w:pPr>
          </w:p>
          <w:p w:rsidR="001D3519" w:rsidRDefault="00EE5068" w:rsidP="00D316D6">
            <w:pPr>
              <w:rPr>
                <w:rFonts w:asciiTheme="majorHAnsi" w:hAnsiTheme="majorHAnsi" w:cs="Times New Roman"/>
                <w:sz w:val="18"/>
                <w:szCs w:val="18"/>
              </w:rPr>
            </w:pPr>
            <w:r>
              <w:rPr>
                <w:rFonts w:asciiTheme="majorHAnsi" w:hAnsiTheme="majorHAnsi" w:cs="Times New Roman"/>
                <w:sz w:val="18"/>
                <w:szCs w:val="18"/>
              </w:rPr>
              <w:t xml:space="preserve">6. </w:t>
            </w:r>
            <w:r w:rsidR="001D3519" w:rsidRPr="00D316D6">
              <w:rPr>
                <w:rFonts w:asciiTheme="majorHAnsi" w:hAnsiTheme="majorHAnsi" w:cs="Times New Roman"/>
                <w:sz w:val="18"/>
                <w:szCs w:val="18"/>
              </w:rPr>
              <w:t>How do Alcyone’s actions in this scene reveal her faith?</w:t>
            </w:r>
          </w:p>
          <w:p w:rsidR="001D3519" w:rsidRDefault="001D3519" w:rsidP="00D316D6">
            <w:pPr>
              <w:rPr>
                <w:rFonts w:asciiTheme="majorHAnsi" w:hAnsiTheme="majorHAnsi" w:cs="Times New Roman"/>
                <w:sz w:val="18"/>
                <w:szCs w:val="18"/>
              </w:rPr>
            </w:pPr>
          </w:p>
          <w:p w:rsidR="001D3519" w:rsidRDefault="001D3519" w:rsidP="00D316D6">
            <w:pPr>
              <w:rPr>
                <w:rFonts w:asciiTheme="majorHAnsi" w:hAnsiTheme="majorHAnsi" w:cs="Times New Roman"/>
                <w:sz w:val="18"/>
                <w:szCs w:val="18"/>
              </w:rPr>
            </w:pPr>
          </w:p>
          <w:p w:rsidR="001D3519" w:rsidRDefault="001D3519" w:rsidP="00D316D6">
            <w:pPr>
              <w:rPr>
                <w:rFonts w:asciiTheme="majorHAnsi" w:hAnsiTheme="majorHAnsi" w:cs="Times New Roman"/>
                <w:sz w:val="18"/>
                <w:szCs w:val="18"/>
              </w:rPr>
            </w:pPr>
          </w:p>
          <w:p w:rsidR="001D3519" w:rsidRDefault="001D3519" w:rsidP="00D316D6">
            <w:pPr>
              <w:rPr>
                <w:rFonts w:asciiTheme="majorHAnsi" w:hAnsiTheme="majorHAnsi" w:cs="Times New Roman"/>
                <w:sz w:val="18"/>
                <w:szCs w:val="18"/>
              </w:rPr>
            </w:pPr>
          </w:p>
          <w:p w:rsidR="001D3519" w:rsidRDefault="00EE5068" w:rsidP="00D316D6">
            <w:pPr>
              <w:rPr>
                <w:rFonts w:asciiTheme="majorHAnsi" w:hAnsiTheme="majorHAnsi" w:cs="Times New Roman"/>
                <w:sz w:val="18"/>
                <w:szCs w:val="18"/>
              </w:rPr>
            </w:pPr>
            <w:r w:rsidRPr="00EA2D9C">
              <w:rPr>
                <w:rFonts w:asciiTheme="majorHAnsi" w:hAnsiTheme="majorHAnsi" w:cs="Times New Roman"/>
                <w:sz w:val="18"/>
                <w:szCs w:val="18"/>
              </w:rPr>
              <w:t>7.</w:t>
            </w:r>
            <w:r>
              <w:rPr>
                <w:rFonts w:asciiTheme="majorHAnsi" w:hAnsiTheme="majorHAnsi" w:cs="Times New Roman"/>
                <w:sz w:val="18"/>
                <w:szCs w:val="18"/>
              </w:rPr>
              <w:t xml:space="preserve"> </w:t>
            </w:r>
            <w:r w:rsidR="003D4455" w:rsidRPr="00EA2D9C">
              <w:rPr>
                <w:rFonts w:asciiTheme="majorHAnsi" w:hAnsiTheme="majorHAnsi" w:cs="Times New Roman"/>
                <w:i/>
                <w:sz w:val="18"/>
                <w:szCs w:val="18"/>
              </w:rPr>
              <w:t>[</w:t>
            </w:r>
            <w:r w:rsidR="001D3519" w:rsidRPr="00EA2D9C">
              <w:rPr>
                <w:rFonts w:asciiTheme="majorHAnsi" w:hAnsiTheme="majorHAnsi" w:cs="Times New Roman"/>
                <w:i/>
                <w:sz w:val="18"/>
                <w:szCs w:val="18"/>
              </w:rPr>
              <w:t>*Juno (Hera): wife of Jupiter (Zeus), protector of women, often pictured sitting with a peacock</w:t>
            </w:r>
            <w:r w:rsidR="003D4455" w:rsidRPr="00EA2D9C">
              <w:rPr>
                <w:rFonts w:asciiTheme="majorHAnsi" w:hAnsiTheme="majorHAnsi" w:cs="Times New Roman"/>
                <w:i/>
                <w:sz w:val="18"/>
                <w:szCs w:val="18"/>
              </w:rPr>
              <w:t>.]</w:t>
            </w:r>
          </w:p>
          <w:p w:rsidR="003D4455" w:rsidRDefault="003D4455" w:rsidP="00D316D6">
            <w:pPr>
              <w:rPr>
                <w:rFonts w:asciiTheme="majorHAnsi" w:hAnsiTheme="majorHAnsi" w:cs="Times New Roman"/>
                <w:sz w:val="18"/>
                <w:szCs w:val="18"/>
              </w:rPr>
            </w:pPr>
            <w:r>
              <w:rPr>
                <w:rFonts w:asciiTheme="majorHAnsi" w:hAnsiTheme="majorHAnsi" w:cs="Times New Roman"/>
                <w:sz w:val="18"/>
                <w:szCs w:val="18"/>
              </w:rPr>
              <w:t>Is Juno human?  How do you know?</w:t>
            </w:r>
          </w:p>
          <w:p w:rsidR="001D3519" w:rsidRDefault="001D3519" w:rsidP="00D316D6">
            <w:pPr>
              <w:rPr>
                <w:rFonts w:asciiTheme="majorHAnsi" w:hAnsiTheme="majorHAnsi" w:cs="Times New Roman"/>
                <w:sz w:val="18"/>
                <w:szCs w:val="18"/>
              </w:rPr>
            </w:pPr>
          </w:p>
          <w:p w:rsidR="001D3519" w:rsidRDefault="001D3519" w:rsidP="00D316D6">
            <w:pPr>
              <w:rPr>
                <w:rFonts w:asciiTheme="majorHAnsi" w:hAnsiTheme="majorHAnsi" w:cs="Times New Roman"/>
                <w:sz w:val="18"/>
                <w:szCs w:val="18"/>
              </w:rPr>
            </w:pPr>
          </w:p>
          <w:p w:rsidR="001D3519" w:rsidRDefault="001D3519" w:rsidP="00D316D6">
            <w:pPr>
              <w:rPr>
                <w:rFonts w:asciiTheme="majorHAnsi" w:hAnsiTheme="majorHAnsi" w:cs="Times New Roman"/>
                <w:sz w:val="18"/>
                <w:szCs w:val="18"/>
              </w:rPr>
            </w:pPr>
          </w:p>
          <w:p w:rsidR="001D3519" w:rsidRDefault="001D3519" w:rsidP="00D316D6">
            <w:pPr>
              <w:rPr>
                <w:rFonts w:asciiTheme="majorHAnsi" w:hAnsiTheme="majorHAnsi" w:cs="Times New Roman"/>
                <w:sz w:val="18"/>
                <w:szCs w:val="18"/>
              </w:rPr>
            </w:pPr>
          </w:p>
          <w:p w:rsidR="001D3519" w:rsidRDefault="001D3519" w:rsidP="00D316D6">
            <w:pPr>
              <w:rPr>
                <w:rFonts w:asciiTheme="majorHAnsi" w:hAnsiTheme="majorHAnsi" w:cs="Times New Roman"/>
                <w:sz w:val="18"/>
                <w:szCs w:val="18"/>
              </w:rPr>
            </w:pPr>
          </w:p>
          <w:p w:rsidR="001D3519" w:rsidRDefault="001D3519" w:rsidP="00D316D6">
            <w:pPr>
              <w:rPr>
                <w:rFonts w:asciiTheme="majorHAnsi" w:hAnsiTheme="majorHAnsi" w:cs="Times New Roman"/>
                <w:sz w:val="18"/>
                <w:szCs w:val="18"/>
              </w:rPr>
            </w:pPr>
          </w:p>
          <w:p w:rsidR="001D3519" w:rsidRDefault="001D3519" w:rsidP="00D316D6">
            <w:pPr>
              <w:rPr>
                <w:rFonts w:asciiTheme="majorHAnsi" w:hAnsiTheme="majorHAnsi" w:cs="Times New Roman"/>
                <w:sz w:val="18"/>
                <w:szCs w:val="18"/>
              </w:rPr>
            </w:pPr>
          </w:p>
          <w:p w:rsidR="001D3519" w:rsidRDefault="001D3519" w:rsidP="00D316D6">
            <w:pPr>
              <w:rPr>
                <w:rFonts w:asciiTheme="majorHAnsi" w:hAnsiTheme="majorHAnsi" w:cs="Times New Roman"/>
                <w:sz w:val="18"/>
                <w:szCs w:val="18"/>
              </w:rPr>
            </w:pPr>
          </w:p>
          <w:p w:rsidR="001D3519" w:rsidRDefault="001D3519" w:rsidP="00D316D6">
            <w:pPr>
              <w:rPr>
                <w:rFonts w:asciiTheme="majorHAnsi" w:hAnsiTheme="majorHAnsi" w:cs="Times New Roman"/>
                <w:sz w:val="18"/>
                <w:szCs w:val="18"/>
              </w:rPr>
            </w:pPr>
          </w:p>
          <w:p w:rsidR="001D3519" w:rsidRDefault="001D3519" w:rsidP="00D316D6">
            <w:pPr>
              <w:rPr>
                <w:rFonts w:asciiTheme="majorHAnsi" w:hAnsiTheme="majorHAnsi" w:cs="Times New Roman"/>
                <w:sz w:val="18"/>
                <w:szCs w:val="18"/>
              </w:rPr>
            </w:pPr>
          </w:p>
          <w:p w:rsidR="001D3519" w:rsidRDefault="001D3519" w:rsidP="00D316D6">
            <w:pPr>
              <w:rPr>
                <w:rFonts w:asciiTheme="majorHAnsi" w:hAnsiTheme="majorHAnsi" w:cs="Times New Roman"/>
                <w:sz w:val="18"/>
                <w:szCs w:val="18"/>
              </w:rPr>
            </w:pPr>
          </w:p>
          <w:p w:rsidR="001D3519" w:rsidRDefault="001D3519" w:rsidP="00D316D6">
            <w:pPr>
              <w:rPr>
                <w:rFonts w:asciiTheme="majorHAnsi" w:hAnsiTheme="majorHAnsi" w:cs="Times New Roman"/>
                <w:sz w:val="18"/>
                <w:szCs w:val="18"/>
              </w:rPr>
            </w:pPr>
          </w:p>
          <w:p w:rsidR="001D3519" w:rsidRDefault="001D3519" w:rsidP="00D316D6">
            <w:pPr>
              <w:rPr>
                <w:rFonts w:asciiTheme="majorHAnsi" w:hAnsiTheme="majorHAnsi" w:cs="Times New Roman"/>
                <w:sz w:val="18"/>
                <w:szCs w:val="18"/>
              </w:rPr>
            </w:pPr>
          </w:p>
          <w:p w:rsidR="001D3519" w:rsidRDefault="001D3519" w:rsidP="00D316D6">
            <w:pPr>
              <w:rPr>
                <w:rFonts w:asciiTheme="majorHAnsi" w:hAnsiTheme="majorHAnsi" w:cs="Times New Roman"/>
                <w:sz w:val="18"/>
                <w:szCs w:val="18"/>
              </w:rPr>
            </w:pPr>
          </w:p>
          <w:p w:rsidR="001D3519" w:rsidRDefault="001D3519" w:rsidP="00D316D6">
            <w:pPr>
              <w:rPr>
                <w:rFonts w:asciiTheme="majorHAnsi" w:hAnsiTheme="majorHAnsi" w:cs="Times New Roman"/>
                <w:sz w:val="18"/>
                <w:szCs w:val="18"/>
              </w:rPr>
            </w:pPr>
          </w:p>
          <w:p w:rsidR="001D3519" w:rsidRDefault="001D3519" w:rsidP="00D316D6">
            <w:pPr>
              <w:rPr>
                <w:rFonts w:asciiTheme="majorHAnsi" w:hAnsiTheme="majorHAnsi" w:cs="Times New Roman"/>
                <w:sz w:val="18"/>
                <w:szCs w:val="18"/>
              </w:rPr>
            </w:pPr>
          </w:p>
          <w:p w:rsidR="003D4455" w:rsidRDefault="003D4455" w:rsidP="00D316D6">
            <w:pPr>
              <w:rPr>
                <w:rFonts w:asciiTheme="majorHAnsi" w:hAnsiTheme="majorHAnsi" w:cs="Times New Roman"/>
                <w:sz w:val="18"/>
                <w:szCs w:val="18"/>
              </w:rPr>
            </w:pPr>
          </w:p>
          <w:p w:rsidR="003D4455" w:rsidRDefault="003D4455" w:rsidP="00D316D6">
            <w:pPr>
              <w:rPr>
                <w:rFonts w:asciiTheme="majorHAnsi" w:hAnsiTheme="majorHAnsi" w:cs="Times New Roman"/>
                <w:sz w:val="18"/>
                <w:szCs w:val="18"/>
              </w:rPr>
            </w:pPr>
          </w:p>
          <w:p w:rsidR="003D4455" w:rsidRDefault="003D4455" w:rsidP="00D316D6">
            <w:pPr>
              <w:rPr>
                <w:rFonts w:asciiTheme="majorHAnsi" w:hAnsiTheme="majorHAnsi" w:cs="Times New Roman"/>
                <w:sz w:val="18"/>
                <w:szCs w:val="18"/>
              </w:rPr>
            </w:pPr>
          </w:p>
          <w:p w:rsidR="00EA2D9C" w:rsidRDefault="00EA2D9C" w:rsidP="00D316D6">
            <w:pPr>
              <w:rPr>
                <w:rFonts w:asciiTheme="majorHAnsi" w:hAnsiTheme="majorHAnsi" w:cs="Times New Roman"/>
                <w:sz w:val="18"/>
                <w:szCs w:val="18"/>
              </w:rPr>
            </w:pPr>
          </w:p>
          <w:p w:rsidR="00EA2D9C" w:rsidRDefault="00EA2D9C" w:rsidP="00D316D6">
            <w:pPr>
              <w:rPr>
                <w:rFonts w:asciiTheme="majorHAnsi" w:hAnsiTheme="majorHAnsi" w:cs="Times New Roman"/>
                <w:sz w:val="18"/>
                <w:szCs w:val="18"/>
              </w:rPr>
            </w:pPr>
          </w:p>
          <w:p w:rsidR="001D3519" w:rsidRDefault="00EE5068" w:rsidP="00D316D6">
            <w:pPr>
              <w:rPr>
                <w:rFonts w:asciiTheme="majorHAnsi" w:hAnsiTheme="majorHAnsi" w:cs="Times New Roman"/>
                <w:sz w:val="18"/>
                <w:szCs w:val="18"/>
              </w:rPr>
            </w:pPr>
            <w:r>
              <w:rPr>
                <w:rFonts w:asciiTheme="majorHAnsi" w:hAnsiTheme="majorHAnsi" w:cs="Times New Roman"/>
                <w:sz w:val="18"/>
                <w:szCs w:val="18"/>
              </w:rPr>
              <w:t xml:space="preserve">8. </w:t>
            </w:r>
            <w:r w:rsidR="001D3519">
              <w:rPr>
                <w:rFonts w:asciiTheme="majorHAnsi" w:hAnsiTheme="majorHAnsi" w:cs="Times New Roman"/>
                <w:sz w:val="18"/>
                <w:szCs w:val="18"/>
              </w:rPr>
              <w:t xml:space="preserve">How do the characters introduced in this section </w:t>
            </w:r>
            <w:r w:rsidR="00157763">
              <w:rPr>
                <w:rFonts w:asciiTheme="majorHAnsi" w:hAnsiTheme="majorHAnsi" w:cs="Times New Roman"/>
                <w:sz w:val="18"/>
                <w:szCs w:val="18"/>
              </w:rPr>
              <w:t>(10-16</w:t>
            </w:r>
            <w:r w:rsidR="003D4455">
              <w:rPr>
                <w:rFonts w:asciiTheme="majorHAnsi" w:hAnsiTheme="majorHAnsi" w:cs="Times New Roman"/>
                <w:sz w:val="18"/>
                <w:szCs w:val="18"/>
              </w:rPr>
              <w:t xml:space="preserve">) </w:t>
            </w:r>
            <w:r w:rsidR="001D3519">
              <w:rPr>
                <w:rFonts w:asciiTheme="majorHAnsi" w:hAnsiTheme="majorHAnsi" w:cs="Times New Roman"/>
                <w:sz w:val="18"/>
                <w:szCs w:val="18"/>
              </w:rPr>
              <w:t xml:space="preserve">help to develop the plot? </w:t>
            </w:r>
          </w:p>
          <w:p w:rsidR="001D3519" w:rsidRDefault="001D3519" w:rsidP="00D316D6">
            <w:pPr>
              <w:rPr>
                <w:rFonts w:asciiTheme="majorHAnsi" w:hAnsiTheme="majorHAnsi" w:cs="Times New Roman"/>
                <w:sz w:val="18"/>
                <w:szCs w:val="18"/>
              </w:rPr>
            </w:pPr>
          </w:p>
          <w:p w:rsidR="001D3519" w:rsidRDefault="001D3519" w:rsidP="00D316D6">
            <w:pPr>
              <w:rPr>
                <w:rFonts w:asciiTheme="majorHAnsi" w:hAnsiTheme="majorHAnsi" w:cs="Times New Roman"/>
                <w:sz w:val="18"/>
                <w:szCs w:val="18"/>
              </w:rPr>
            </w:pPr>
          </w:p>
          <w:p w:rsidR="001D3519" w:rsidRDefault="001D3519" w:rsidP="00D316D6">
            <w:pPr>
              <w:rPr>
                <w:rFonts w:asciiTheme="majorHAnsi" w:hAnsiTheme="majorHAnsi" w:cs="Times New Roman"/>
                <w:sz w:val="18"/>
                <w:szCs w:val="18"/>
              </w:rPr>
            </w:pPr>
          </w:p>
          <w:p w:rsidR="001D3519" w:rsidRDefault="001D3519" w:rsidP="00D316D6">
            <w:pPr>
              <w:rPr>
                <w:rFonts w:asciiTheme="majorHAnsi" w:hAnsiTheme="majorHAnsi" w:cs="Times New Roman"/>
                <w:sz w:val="18"/>
                <w:szCs w:val="18"/>
              </w:rPr>
            </w:pPr>
          </w:p>
          <w:p w:rsidR="001D3519" w:rsidRDefault="001D3519" w:rsidP="00D316D6">
            <w:pPr>
              <w:rPr>
                <w:rFonts w:asciiTheme="majorHAnsi" w:hAnsiTheme="majorHAnsi" w:cs="Times New Roman"/>
                <w:sz w:val="18"/>
                <w:szCs w:val="18"/>
              </w:rPr>
            </w:pPr>
          </w:p>
          <w:p w:rsidR="001D3519" w:rsidRDefault="001D3519" w:rsidP="00D316D6">
            <w:pPr>
              <w:rPr>
                <w:rFonts w:asciiTheme="majorHAnsi" w:hAnsiTheme="majorHAnsi" w:cs="Times New Roman"/>
                <w:sz w:val="18"/>
                <w:szCs w:val="18"/>
              </w:rPr>
            </w:pPr>
          </w:p>
          <w:p w:rsidR="001D3519" w:rsidRDefault="001D3519" w:rsidP="00D316D6">
            <w:pPr>
              <w:rPr>
                <w:rFonts w:asciiTheme="majorHAnsi" w:hAnsiTheme="majorHAnsi" w:cs="Times New Roman"/>
                <w:sz w:val="18"/>
                <w:szCs w:val="18"/>
              </w:rPr>
            </w:pPr>
          </w:p>
          <w:p w:rsidR="001D3519" w:rsidRDefault="001D3519" w:rsidP="00D316D6">
            <w:pPr>
              <w:rPr>
                <w:rFonts w:asciiTheme="majorHAnsi" w:hAnsiTheme="majorHAnsi" w:cs="Times New Roman"/>
                <w:sz w:val="18"/>
                <w:szCs w:val="18"/>
              </w:rPr>
            </w:pPr>
          </w:p>
          <w:p w:rsidR="001D3519" w:rsidRDefault="001D3519" w:rsidP="00D316D6">
            <w:pPr>
              <w:rPr>
                <w:rFonts w:asciiTheme="majorHAnsi" w:hAnsiTheme="majorHAnsi" w:cs="Times New Roman"/>
                <w:sz w:val="18"/>
                <w:szCs w:val="18"/>
              </w:rPr>
            </w:pPr>
          </w:p>
          <w:p w:rsidR="001D3519" w:rsidRDefault="001D3519" w:rsidP="00D316D6">
            <w:pPr>
              <w:rPr>
                <w:rFonts w:asciiTheme="majorHAnsi" w:hAnsiTheme="majorHAnsi" w:cs="Times New Roman"/>
                <w:sz w:val="18"/>
                <w:szCs w:val="18"/>
              </w:rPr>
            </w:pPr>
          </w:p>
          <w:p w:rsidR="001D3519" w:rsidRDefault="001D3519" w:rsidP="00D316D6">
            <w:pPr>
              <w:rPr>
                <w:rFonts w:asciiTheme="majorHAnsi" w:hAnsiTheme="majorHAnsi" w:cs="Times New Roman"/>
                <w:sz w:val="18"/>
                <w:szCs w:val="18"/>
              </w:rPr>
            </w:pPr>
          </w:p>
          <w:p w:rsidR="001D3519" w:rsidRDefault="00EE5068" w:rsidP="00D316D6">
            <w:pPr>
              <w:rPr>
                <w:rFonts w:asciiTheme="majorHAnsi" w:hAnsiTheme="majorHAnsi" w:cs="Times New Roman"/>
                <w:sz w:val="18"/>
                <w:szCs w:val="18"/>
              </w:rPr>
            </w:pPr>
            <w:r>
              <w:rPr>
                <w:rFonts w:asciiTheme="majorHAnsi" w:hAnsiTheme="majorHAnsi" w:cs="Times New Roman"/>
                <w:sz w:val="18"/>
                <w:szCs w:val="18"/>
              </w:rPr>
              <w:t xml:space="preserve">9. </w:t>
            </w:r>
            <w:r w:rsidR="001D3519">
              <w:rPr>
                <w:rFonts w:asciiTheme="majorHAnsi" w:hAnsiTheme="majorHAnsi" w:cs="Times New Roman"/>
                <w:sz w:val="18"/>
                <w:szCs w:val="18"/>
              </w:rPr>
              <w:t xml:space="preserve">What theme (or message) about the bonds of love is starting to appear in the myth? </w:t>
            </w:r>
          </w:p>
          <w:p w:rsidR="001D3519" w:rsidRDefault="001D3519" w:rsidP="00D316D6">
            <w:pPr>
              <w:rPr>
                <w:rFonts w:asciiTheme="majorHAnsi" w:hAnsiTheme="majorHAnsi" w:cs="Times New Roman"/>
                <w:sz w:val="18"/>
                <w:szCs w:val="18"/>
              </w:rPr>
            </w:pPr>
          </w:p>
          <w:p w:rsidR="001D3519" w:rsidRDefault="001D3519" w:rsidP="00D316D6">
            <w:pPr>
              <w:rPr>
                <w:rFonts w:asciiTheme="majorHAnsi" w:hAnsiTheme="majorHAnsi" w:cs="Times New Roman"/>
                <w:sz w:val="18"/>
                <w:szCs w:val="18"/>
              </w:rPr>
            </w:pPr>
          </w:p>
          <w:p w:rsidR="001D3519" w:rsidRDefault="001D3519" w:rsidP="00D316D6">
            <w:pPr>
              <w:rPr>
                <w:rFonts w:asciiTheme="majorHAnsi" w:hAnsiTheme="majorHAnsi" w:cs="Times New Roman"/>
                <w:sz w:val="18"/>
                <w:szCs w:val="18"/>
              </w:rPr>
            </w:pPr>
          </w:p>
          <w:p w:rsidR="001D3519" w:rsidRDefault="001D3519" w:rsidP="00D316D6">
            <w:pPr>
              <w:rPr>
                <w:rFonts w:asciiTheme="majorHAnsi" w:hAnsiTheme="majorHAnsi" w:cs="Times New Roman"/>
                <w:sz w:val="18"/>
                <w:szCs w:val="18"/>
              </w:rPr>
            </w:pPr>
          </w:p>
          <w:p w:rsidR="001D3519" w:rsidRDefault="001D3519" w:rsidP="00D316D6">
            <w:pPr>
              <w:rPr>
                <w:rFonts w:asciiTheme="majorHAnsi" w:hAnsiTheme="majorHAnsi" w:cs="Times New Roman"/>
                <w:sz w:val="18"/>
                <w:szCs w:val="18"/>
              </w:rPr>
            </w:pPr>
          </w:p>
          <w:p w:rsidR="001D3519" w:rsidRDefault="00EE5068" w:rsidP="00D316D6">
            <w:pPr>
              <w:rPr>
                <w:rFonts w:asciiTheme="majorHAnsi" w:hAnsiTheme="majorHAnsi" w:cs="Times New Roman"/>
                <w:sz w:val="18"/>
                <w:szCs w:val="18"/>
              </w:rPr>
            </w:pPr>
            <w:r>
              <w:rPr>
                <w:rFonts w:asciiTheme="majorHAnsi" w:hAnsiTheme="majorHAnsi" w:cs="Times New Roman"/>
                <w:sz w:val="18"/>
                <w:szCs w:val="18"/>
              </w:rPr>
              <w:t xml:space="preserve">10. </w:t>
            </w:r>
            <w:r w:rsidR="001D3519">
              <w:rPr>
                <w:rFonts w:asciiTheme="majorHAnsi" w:hAnsiTheme="majorHAnsi" w:cs="Times New Roman"/>
                <w:sz w:val="18"/>
                <w:szCs w:val="18"/>
              </w:rPr>
              <w:t xml:space="preserve">Is Alcyone in denial here, or does she really not know the man’s body is King </w:t>
            </w:r>
            <w:proofErr w:type="spellStart"/>
            <w:r w:rsidR="001D3519">
              <w:rPr>
                <w:rFonts w:asciiTheme="majorHAnsi" w:hAnsiTheme="majorHAnsi" w:cs="Times New Roman"/>
                <w:sz w:val="18"/>
                <w:szCs w:val="18"/>
              </w:rPr>
              <w:t>Ceyx</w:t>
            </w:r>
            <w:proofErr w:type="spellEnd"/>
            <w:r w:rsidR="001D3519">
              <w:rPr>
                <w:rFonts w:asciiTheme="majorHAnsi" w:hAnsiTheme="majorHAnsi" w:cs="Times New Roman"/>
                <w:sz w:val="18"/>
                <w:szCs w:val="18"/>
              </w:rPr>
              <w:t xml:space="preserve">? Explain. </w:t>
            </w:r>
          </w:p>
          <w:p w:rsidR="001D3519" w:rsidRDefault="001D3519" w:rsidP="00D316D6">
            <w:pPr>
              <w:rPr>
                <w:rFonts w:asciiTheme="majorHAnsi" w:hAnsiTheme="majorHAnsi" w:cs="Times New Roman"/>
                <w:sz w:val="18"/>
                <w:szCs w:val="18"/>
              </w:rPr>
            </w:pPr>
          </w:p>
          <w:p w:rsidR="001D3519" w:rsidRDefault="001D3519" w:rsidP="00D316D6">
            <w:pPr>
              <w:rPr>
                <w:rFonts w:asciiTheme="majorHAnsi" w:hAnsiTheme="majorHAnsi" w:cs="Times New Roman"/>
                <w:sz w:val="18"/>
                <w:szCs w:val="18"/>
              </w:rPr>
            </w:pPr>
          </w:p>
          <w:p w:rsidR="001D3519" w:rsidRDefault="001D3519" w:rsidP="00D316D6">
            <w:pPr>
              <w:rPr>
                <w:rFonts w:asciiTheme="majorHAnsi" w:hAnsiTheme="majorHAnsi" w:cs="Times New Roman"/>
                <w:sz w:val="18"/>
                <w:szCs w:val="18"/>
              </w:rPr>
            </w:pPr>
          </w:p>
          <w:p w:rsidR="001D3519" w:rsidRDefault="001D3519" w:rsidP="00D316D6">
            <w:pPr>
              <w:rPr>
                <w:rFonts w:asciiTheme="majorHAnsi" w:hAnsiTheme="majorHAnsi" w:cs="Times New Roman"/>
                <w:sz w:val="18"/>
                <w:szCs w:val="18"/>
              </w:rPr>
            </w:pPr>
          </w:p>
          <w:p w:rsidR="001D3519" w:rsidRDefault="001D3519" w:rsidP="00D316D6">
            <w:pPr>
              <w:rPr>
                <w:rFonts w:asciiTheme="majorHAnsi" w:hAnsiTheme="majorHAnsi" w:cs="Times New Roman"/>
                <w:sz w:val="18"/>
                <w:szCs w:val="18"/>
              </w:rPr>
            </w:pPr>
          </w:p>
          <w:p w:rsidR="003D4455" w:rsidRDefault="003D4455" w:rsidP="00D316D6">
            <w:pPr>
              <w:rPr>
                <w:rFonts w:asciiTheme="majorHAnsi" w:hAnsiTheme="majorHAnsi" w:cs="Times New Roman"/>
                <w:sz w:val="18"/>
                <w:szCs w:val="18"/>
              </w:rPr>
            </w:pPr>
          </w:p>
          <w:p w:rsidR="001D3519" w:rsidRDefault="00EE5068" w:rsidP="00D316D6">
            <w:pPr>
              <w:rPr>
                <w:rFonts w:asciiTheme="majorHAnsi" w:hAnsiTheme="majorHAnsi" w:cs="Times New Roman"/>
                <w:sz w:val="18"/>
                <w:szCs w:val="18"/>
              </w:rPr>
            </w:pPr>
            <w:r>
              <w:rPr>
                <w:rFonts w:asciiTheme="majorHAnsi" w:hAnsiTheme="majorHAnsi" w:cs="Times New Roman"/>
                <w:sz w:val="18"/>
                <w:szCs w:val="18"/>
              </w:rPr>
              <w:t xml:space="preserve">11. </w:t>
            </w:r>
            <w:r w:rsidR="001D3519">
              <w:rPr>
                <w:rFonts w:asciiTheme="majorHAnsi" w:hAnsiTheme="majorHAnsi" w:cs="Times New Roman"/>
                <w:sz w:val="18"/>
                <w:szCs w:val="18"/>
              </w:rPr>
              <w:t xml:space="preserve">How does the transformation of </w:t>
            </w:r>
            <w:proofErr w:type="spellStart"/>
            <w:r w:rsidR="001D3519">
              <w:rPr>
                <w:rFonts w:asciiTheme="majorHAnsi" w:hAnsiTheme="majorHAnsi" w:cs="Times New Roman"/>
                <w:sz w:val="18"/>
                <w:szCs w:val="18"/>
              </w:rPr>
              <w:t>Ceyx</w:t>
            </w:r>
            <w:proofErr w:type="spellEnd"/>
            <w:r w:rsidR="001D3519">
              <w:rPr>
                <w:rFonts w:asciiTheme="majorHAnsi" w:hAnsiTheme="majorHAnsi" w:cs="Times New Roman"/>
                <w:sz w:val="18"/>
                <w:szCs w:val="18"/>
              </w:rPr>
              <w:t xml:space="preserve"> and Alcyone advance a theme about the strong bonds of love?</w:t>
            </w:r>
          </w:p>
          <w:p w:rsidR="001D3519" w:rsidRDefault="001D3519" w:rsidP="00D316D6">
            <w:pPr>
              <w:rPr>
                <w:rFonts w:asciiTheme="majorHAnsi" w:hAnsiTheme="majorHAnsi" w:cs="Times New Roman"/>
                <w:sz w:val="18"/>
                <w:szCs w:val="18"/>
              </w:rPr>
            </w:pPr>
          </w:p>
          <w:p w:rsidR="001D3519" w:rsidRDefault="001D3519" w:rsidP="00D316D6">
            <w:pPr>
              <w:rPr>
                <w:rFonts w:asciiTheme="majorHAnsi" w:hAnsiTheme="majorHAnsi" w:cs="Times New Roman"/>
                <w:sz w:val="18"/>
                <w:szCs w:val="18"/>
              </w:rPr>
            </w:pPr>
          </w:p>
          <w:p w:rsidR="001D3519" w:rsidRDefault="001D3519" w:rsidP="00D316D6">
            <w:pPr>
              <w:rPr>
                <w:rFonts w:asciiTheme="majorHAnsi" w:hAnsiTheme="majorHAnsi" w:cs="Times New Roman"/>
                <w:sz w:val="18"/>
                <w:szCs w:val="18"/>
              </w:rPr>
            </w:pPr>
          </w:p>
          <w:p w:rsidR="001D3519" w:rsidRDefault="00EE5068" w:rsidP="008B4397">
            <w:pPr>
              <w:rPr>
                <w:rFonts w:asciiTheme="majorHAnsi" w:hAnsiTheme="majorHAnsi" w:cs="Times New Roman"/>
              </w:rPr>
            </w:pPr>
            <w:r>
              <w:rPr>
                <w:rFonts w:asciiTheme="majorHAnsi" w:hAnsiTheme="majorHAnsi" w:cs="Times New Roman"/>
                <w:sz w:val="18"/>
                <w:szCs w:val="18"/>
              </w:rPr>
              <w:t xml:space="preserve">12. </w:t>
            </w:r>
            <w:r w:rsidR="001D3519">
              <w:rPr>
                <w:rFonts w:asciiTheme="majorHAnsi" w:hAnsiTheme="majorHAnsi" w:cs="Times New Roman"/>
                <w:sz w:val="18"/>
                <w:szCs w:val="18"/>
              </w:rPr>
              <w:t xml:space="preserve">This myth uses </w:t>
            </w:r>
            <w:proofErr w:type="spellStart"/>
            <w:r w:rsidR="001D3519">
              <w:rPr>
                <w:rFonts w:asciiTheme="majorHAnsi" w:hAnsiTheme="majorHAnsi" w:cs="Times New Roman"/>
                <w:sz w:val="18"/>
                <w:szCs w:val="18"/>
              </w:rPr>
              <w:t>Ceyx</w:t>
            </w:r>
            <w:proofErr w:type="spellEnd"/>
            <w:r w:rsidR="001D3519">
              <w:rPr>
                <w:rFonts w:asciiTheme="majorHAnsi" w:hAnsiTheme="majorHAnsi" w:cs="Times New Roman"/>
                <w:sz w:val="18"/>
                <w:szCs w:val="18"/>
              </w:rPr>
              <w:t xml:space="preserve"> and Alcyone to advance a theme about love, but it also explains a phenomena in nature. What scientific information does this myth try to make sense of? </w:t>
            </w:r>
          </w:p>
        </w:tc>
      </w:tr>
    </w:tbl>
    <w:p w:rsidR="00782D53" w:rsidRDefault="00782D53" w:rsidP="00520127">
      <w:pPr>
        <w:jc w:val="right"/>
        <w:rPr>
          <w:rFonts w:asciiTheme="majorHAnsi" w:hAnsiTheme="majorHAnsi" w:cs="Times New Roman"/>
        </w:rPr>
      </w:pPr>
    </w:p>
    <w:p w:rsidR="00520127" w:rsidRDefault="00520127">
      <w:pPr>
        <w:rPr>
          <w:rFonts w:asciiTheme="majorHAnsi" w:hAnsiTheme="majorHAnsi" w:cs="Times New Roman"/>
        </w:rPr>
      </w:pPr>
    </w:p>
    <w:p w:rsidR="00520127" w:rsidRDefault="00520127">
      <w:pPr>
        <w:rPr>
          <w:rFonts w:asciiTheme="majorHAnsi" w:hAnsiTheme="majorHAnsi" w:cs="Times New Roman"/>
        </w:rPr>
      </w:pPr>
      <w:r>
        <w:rPr>
          <w:rFonts w:asciiTheme="majorHAnsi" w:hAnsiTheme="majorHAnsi" w:cs="Times New Roman"/>
        </w:rPr>
        <w:t>***Don’t forget that you can find more information to help you, including a video clip, on our class website under the Work &amp; Learning tab (Quarter 1: Classwork/Homework):</w:t>
      </w:r>
    </w:p>
    <w:p w:rsidR="00520127" w:rsidRPr="00520127" w:rsidRDefault="00520127" w:rsidP="00520127">
      <w:pPr>
        <w:jc w:val="center"/>
        <w:rPr>
          <w:rFonts w:asciiTheme="majorHAnsi" w:hAnsiTheme="majorHAnsi" w:cs="Times New Roman"/>
          <w:b/>
          <w:sz w:val="28"/>
          <w:szCs w:val="28"/>
        </w:rPr>
      </w:pPr>
      <w:r w:rsidRPr="00520127">
        <w:rPr>
          <w:rFonts w:asciiTheme="majorHAnsi" w:hAnsiTheme="majorHAnsi" w:cs="Times New Roman"/>
          <w:b/>
          <w:sz w:val="28"/>
          <w:szCs w:val="28"/>
        </w:rPr>
        <w:t>mchone1718.weebly.com</w:t>
      </w:r>
    </w:p>
    <w:sectPr w:rsidR="00520127" w:rsidRPr="00520127" w:rsidSect="00EE5068">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E8195F"/>
    <w:multiLevelType w:val="hybridMultilevel"/>
    <w:tmpl w:val="73D2E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531BE4"/>
    <w:multiLevelType w:val="hybridMultilevel"/>
    <w:tmpl w:val="AD1A2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53"/>
    <w:rsid w:val="00045AD9"/>
    <w:rsid w:val="00060016"/>
    <w:rsid w:val="00064F56"/>
    <w:rsid w:val="000F27DE"/>
    <w:rsid w:val="000F7314"/>
    <w:rsid w:val="00107F84"/>
    <w:rsid w:val="00157763"/>
    <w:rsid w:val="001A7BFD"/>
    <w:rsid w:val="001D3519"/>
    <w:rsid w:val="001D6DBE"/>
    <w:rsid w:val="00207ED5"/>
    <w:rsid w:val="00252FF4"/>
    <w:rsid w:val="00293D54"/>
    <w:rsid w:val="00312536"/>
    <w:rsid w:val="003A5A4C"/>
    <w:rsid w:val="003D4455"/>
    <w:rsid w:val="003D6967"/>
    <w:rsid w:val="003F2B34"/>
    <w:rsid w:val="0042649F"/>
    <w:rsid w:val="00486DFA"/>
    <w:rsid w:val="004B7FA9"/>
    <w:rsid w:val="00520127"/>
    <w:rsid w:val="00534AF6"/>
    <w:rsid w:val="00587E8D"/>
    <w:rsid w:val="00626015"/>
    <w:rsid w:val="00646D98"/>
    <w:rsid w:val="006F45C9"/>
    <w:rsid w:val="00744507"/>
    <w:rsid w:val="00782D53"/>
    <w:rsid w:val="008B0ACF"/>
    <w:rsid w:val="008B4397"/>
    <w:rsid w:val="008E1AD5"/>
    <w:rsid w:val="008E5D32"/>
    <w:rsid w:val="008F4310"/>
    <w:rsid w:val="00901995"/>
    <w:rsid w:val="009F714C"/>
    <w:rsid w:val="00A00548"/>
    <w:rsid w:val="00AC7C95"/>
    <w:rsid w:val="00AE3DB1"/>
    <w:rsid w:val="00AF2504"/>
    <w:rsid w:val="00AF30CD"/>
    <w:rsid w:val="00B11B26"/>
    <w:rsid w:val="00B50135"/>
    <w:rsid w:val="00B557EA"/>
    <w:rsid w:val="00B632E7"/>
    <w:rsid w:val="00B72D0A"/>
    <w:rsid w:val="00B966F5"/>
    <w:rsid w:val="00BE5B35"/>
    <w:rsid w:val="00C822F0"/>
    <w:rsid w:val="00D316D6"/>
    <w:rsid w:val="00D62623"/>
    <w:rsid w:val="00D7516A"/>
    <w:rsid w:val="00DD51C6"/>
    <w:rsid w:val="00E05B12"/>
    <w:rsid w:val="00E13E16"/>
    <w:rsid w:val="00E3629F"/>
    <w:rsid w:val="00E51D3E"/>
    <w:rsid w:val="00E67D6F"/>
    <w:rsid w:val="00EA2D9C"/>
    <w:rsid w:val="00EE5068"/>
    <w:rsid w:val="00EE57F4"/>
    <w:rsid w:val="00F84055"/>
    <w:rsid w:val="00FA4030"/>
    <w:rsid w:val="00FB395C"/>
    <w:rsid w:val="00FC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27551-0793-4A05-B04B-4858E69D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5068"/>
    <w:pPr>
      <w:spacing w:after="0" w:line="240" w:lineRule="auto"/>
    </w:pPr>
  </w:style>
  <w:style w:type="paragraph" w:styleId="ListParagraph">
    <w:name w:val="List Paragraph"/>
    <w:basedOn w:val="Normal"/>
    <w:uiPriority w:val="34"/>
    <w:qFormat/>
    <w:rsid w:val="00EE5068"/>
    <w:pPr>
      <w:ind w:left="720"/>
      <w:contextualSpacing/>
    </w:pPr>
  </w:style>
  <w:style w:type="paragraph" w:styleId="BalloonText">
    <w:name w:val="Balloon Text"/>
    <w:basedOn w:val="Normal"/>
    <w:link w:val="BalloonTextChar"/>
    <w:uiPriority w:val="99"/>
    <w:semiHidden/>
    <w:unhideWhenUsed/>
    <w:rsid w:val="00107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F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1602</TotalTime>
  <Pages>2</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Ashker, Regan D.</dc:creator>
  <cp:keywords/>
  <dc:description/>
  <cp:lastModifiedBy>Mchone, Heather A.</cp:lastModifiedBy>
  <cp:revision>15</cp:revision>
  <cp:lastPrinted>2017-09-27T15:05:00Z</cp:lastPrinted>
  <dcterms:created xsi:type="dcterms:W3CDTF">2016-11-28T01:36:00Z</dcterms:created>
  <dcterms:modified xsi:type="dcterms:W3CDTF">2017-09-27T20:30:00Z</dcterms:modified>
</cp:coreProperties>
</file>