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5F" w:rsidRDefault="00313C7F">
      <w:r>
        <w:t>Name: ______________________________________________         Date: ________________        Block: ________</w:t>
      </w:r>
      <w:r w:rsidR="008761E5">
        <w:t xml:space="preserve"> </w:t>
      </w:r>
    </w:p>
    <w:p w:rsidR="00313C7F" w:rsidRDefault="00313C7F" w:rsidP="00313C7F">
      <w:pPr>
        <w:jc w:val="center"/>
        <w:rPr>
          <w:b/>
          <w:sz w:val="36"/>
          <w:szCs w:val="36"/>
        </w:rPr>
      </w:pPr>
      <w:r w:rsidRPr="00313C7F">
        <w:rPr>
          <w:b/>
          <w:sz w:val="36"/>
          <w:szCs w:val="36"/>
        </w:rPr>
        <w:t>“IT SAYS… I SAY… SO…</w:t>
      </w:r>
      <w:r>
        <w:rPr>
          <w:b/>
          <w:sz w:val="36"/>
          <w:szCs w:val="36"/>
        </w:rPr>
        <w:t>.</w:t>
      </w:r>
      <w:r w:rsidRPr="00313C7F">
        <w:rPr>
          <w:b/>
          <w:sz w:val="36"/>
          <w:szCs w:val="36"/>
        </w:rPr>
        <w:t>” 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906"/>
        <w:gridCol w:w="3438"/>
      </w:tblGrid>
      <w:tr w:rsidR="00313C7F" w:rsidTr="00313C7F">
        <w:tc>
          <w:tcPr>
            <w:tcW w:w="3672" w:type="dxa"/>
          </w:tcPr>
          <w:p w:rsidR="00313C7F" w:rsidRPr="002945B3" w:rsidRDefault="00313C7F" w:rsidP="00313C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It Says…</w:t>
            </w:r>
          </w:p>
          <w:p w:rsidR="00313C7F" w:rsidRDefault="00313C7F" w:rsidP="00313C7F">
            <w:pPr>
              <w:jc w:val="center"/>
              <w:rPr>
                <w:sz w:val="32"/>
              </w:rPr>
            </w:pPr>
            <w:r w:rsidRPr="002945B3">
              <w:rPr>
                <w:sz w:val="32"/>
              </w:rPr>
              <w:t>(Textual Evidence)</w:t>
            </w:r>
          </w:p>
          <w:p w:rsidR="00313C7F" w:rsidRPr="00313C7F" w:rsidRDefault="00313C7F" w:rsidP="00313C7F">
            <w:pPr>
              <w:jc w:val="center"/>
              <w:rPr>
                <w:b/>
                <w:i/>
              </w:rPr>
            </w:pPr>
            <w:r>
              <w:rPr>
                <w:i/>
              </w:rPr>
              <w:t>*</w:t>
            </w:r>
            <w:r w:rsidRPr="00313C7F">
              <w:rPr>
                <w:i/>
              </w:rPr>
              <w:t>Give page numbers</w:t>
            </w:r>
            <w:r>
              <w:rPr>
                <w:i/>
              </w:rPr>
              <w:t>!</w:t>
            </w:r>
          </w:p>
        </w:tc>
        <w:tc>
          <w:tcPr>
            <w:tcW w:w="3906" w:type="dxa"/>
          </w:tcPr>
          <w:p w:rsidR="00313C7F" w:rsidRPr="002945B3" w:rsidRDefault="00313C7F" w:rsidP="00313C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I Say…</w:t>
            </w:r>
          </w:p>
          <w:p w:rsidR="00313C7F" w:rsidRDefault="00313C7F" w:rsidP="00313C7F">
            <w:pPr>
              <w:jc w:val="center"/>
              <w:rPr>
                <w:b/>
                <w:sz w:val="36"/>
                <w:szCs w:val="36"/>
              </w:rPr>
            </w:pPr>
            <w:r w:rsidRPr="002945B3">
              <w:rPr>
                <w:sz w:val="32"/>
              </w:rPr>
              <w:t>(My Background Knowledge)</w:t>
            </w:r>
          </w:p>
        </w:tc>
        <w:tc>
          <w:tcPr>
            <w:tcW w:w="3438" w:type="dxa"/>
          </w:tcPr>
          <w:p w:rsidR="00313C7F" w:rsidRPr="002945B3" w:rsidRDefault="00313C7F" w:rsidP="00313C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So….</w:t>
            </w:r>
          </w:p>
          <w:p w:rsidR="00313C7F" w:rsidRDefault="00313C7F" w:rsidP="00313C7F">
            <w:pPr>
              <w:jc w:val="center"/>
              <w:rPr>
                <w:b/>
                <w:sz w:val="36"/>
                <w:szCs w:val="36"/>
              </w:rPr>
            </w:pPr>
            <w:r w:rsidRPr="002945B3">
              <w:rPr>
                <w:sz w:val="32"/>
              </w:rPr>
              <w:t>(My Inference)</w:t>
            </w:r>
          </w:p>
        </w:tc>
      </w:tr>
      <w:tr w:rsidR="00313C7F" w:rsidTr="00313C7F">
        <w:tc>
          <w:tcPr>
            <w:tcW w:w="3672" w:type="dxa"/>
          </w:tcPr>
          <w:p w:rsidR="00313C7F" w:rsidRDefault="00D13605" w:rsidP="00313C7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43815</wp:posOffset>
                      </wp:positionV>
                      <wp:extent cx="6772275" cy="2571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2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605" w:rsidRPr="00D13605" w:rsidRDefault="00D13605" w:rsidP="00D947B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5603BC">
                                    <w:rPr>
                                      <w:i/>
                                      <w:highlight w:val="magenta"/>
                                    </w:rPr>
                                    <w:t xml:space="preserve">Teacher Model:  Mom;  </w:t>
                                  </w:r>
                                  <w:r w:rsidR="00D947B8" w:rsidRPr="005603BC">
                                    <w:rPr>
                                      <w:i/>
                                      <w:highlight w:val="magenta"/>
                                    </w:rPr>
                                    <w:t xml:space="preserve"> Guided </w:t>
                                  </w:r>
                                  <w:r w:rsidRPr="005603BC">
                                    <w:rPr>
                                      <w:i/>
                                      <w:highlight w:val="magenta"/>
                                    </w:rPr>
                                    <w:t>Practice</w:t>
                                  </w:r>
                                  <w:r w:rsidR="00D947B8" w:rsidRPr="005603BC">
                                    <w:rPr>
                                      <w:i/>
                                      <w:highlight w:val="magenta"/>
                                    </w:rPr>
                                    <w:t xml:space="preserve"> (work in pairs)</w:t>
                                  </w:r>
                                  <w:r w:rsidRPr="005603BC">
                                    <w:rPr>
                                      <w:i/>
                                      <w:highlight w:val="magenta"/>
                                    </w:rPr>
                                    <w:t xml:space="preserve">: Rachel;   Independent </w:t>
                                  </w:r>
                                  <w:r w:rsidR="00D947B8" w:rsidRPr="005603BC">
                                    <w:rPr>
                                      <w:i/>
                                      <w:highlight w:val="magenta"/>
                                    </w:rPr>
                                    <w:t xml:space="preserve">practice </w:t>
                                  </w:r>
                                  <w:r w:rsidRPr="005603BC">
                                    <w:rPr>
                                      <w:i/>
                                      <w:highlight w:val="magenta"/>
                                    </w:rPr>
                                    <w:t>(</w:t>
                                  </w:r>
                                  <w:r w:rsidR="00D947B8" w:rsidRPr="005603BC">
                                    <w:rPr>
                                      <w:i/>
                                      <w:highlight w:val="magenta"/>
                                    </w:rPr>
                                    <w:t>work a</w:t>
                                  </w:r>
                                  <w:r w:rsidRPr="005603BC">
                                    <w:rPr>
                                      <w:i/>
                                      <w:highlight w:val="magenta"/>
                                    </w:rPr>
                                    <w:t xml:space="preserve">lone): </w:t>
                                  </w:r>
                                  <w:proofErr w:type="gramStart"/>
                                  <w:r w:rsidRPr="005603BC">
                                    <w:rPr>
                                      <w:i/>
                                      <w:highlight w:val="magenta"/>
                                    </w:rPr>
                                    <w:t>Dad</w:t>
                                  </w:r>
                                  <w:r w:rsidR="00B57D42" w:rsidRPr="005603BC">
                                    <w:rPr>
                                      <w:i/>
                                      <w:highlight w:val="magenta"/>
                                    </w:rPr>
                                    <w:t xml:space="preserve">  </w:t>
                                  </w:r>
                                  <w:r w:rsidR="00B57D42" w:rsidRPr="005603BC">
                                    <w:rPr>
                                      <w:b/>
                                      <w:i/>
                                      <w:highlight w:val="magenta"/>
                                    </w:rPr>
                                    <w:t>[</w:t>
                                  </w:r>
                                  <w:proofErr w:type="gramEnd"/>
                                  <w:r w:rsidR="00B57D42" w:rsidRPr="005603BC">
                                    <w:rPr>
                                      <w:b/>
                                      <w:i/>
                                      <w:highlight w:val="magenta"/>
                                    </w:rPr>
                                    <w:t>p.14-17]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.25pt;margin-top:3.45pt;width:53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" fillcolor="white [3201]" strokeweight=".5pt">
                      <v:textbox>
                        <w:txbxContent>
                          <w:p w:rsidR="00D13605" w:rsidRPr="00D13605" w:rsidRDefault="00D13605" w:rsidP="00D947B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603BC">
                              <w:rPr>
                                <w:i/>
                                <w:highlight w:val="magenta"/>
                              </w:rPr>
                              <w:t xml:space="preserve">Teacher Model:  Mom;  </w:t>
                            </w:r>
                            <w:r w:rsidR="00D947B8" w:rsidRPr="005603BC">
                              <w:rPr>
                                <w:i/>
                                <w:highlight w:val="magenta"/>
                              </w:rPr>
                              <w:t xml:space="preserve"> Guided </w:t>
                            </w:r>
                            <w:r w:rsidRPr="005603BC">
                              <w:rPr>
                                <w:i/>
                                <w:highlight w:val="magenta"/>
                              </w:rPr>
                              <w:t>Practice</w:t>
                            </w:r>
                            <w:r w:rsidR="00D947B8" w:rsidRPr="005603BC">
                              <w:rPr>
                                <w:i/>
                                <w:highlight w:val="magenta"/>
                              </w:rPr>
                              <w:t xml:space="preserve"> (work in pairs)</w:t>
                            </w:r>
                            <w:r w:rsidRPr="005603BC">
                              <w:rPr>
                                <w:i/>
                                <w:highlight w:val="magenta"/>
                              </w:rPr>
                              <w:t xml:space="preserve">: Rachel;   Independent </w:t>
                            </w:r>
                            <w:r w:rsidR="00D947B8" w:rsidRPr="005603BC">
                              <w:rPr>
                                <w:i/>
                                <w:highlight w:val="magenta"/>
                              </w:rPr>
                              <w:t xml:space="preserve">practice </w:t>
                            </w:r>
                            <w:r w:rsidRPr="005603BC">
                              <w:rPr>
                                <w:i/>
                                <w:highlight w:val="magenta"/>
                              </w:rPr>
                              <w:t>(</w:t>
                            </w:r>
                            <w:r w:rsidR="00D947B8" w:rsidRPr="005603BC">
                              <w:rPr>
                                <w:i/>
                                <w:highlight w:val="magenta"/>
                              </w:rPr>
                              <w:t>work a</w:t>
                            </w:r>
                            <w:r w:rsidRPr="005603BC">
                              <w:rPr>
                                <w:i/>
                                <w:highlight w:val="magenta"/>
                              </w:rPr>
                              <w:t xml:space="preserve">lone): </w:t>
                            </w:r>
                            <w:proofErr w:type="gramStart"/>
                            <w:r w:rsidRPr="005603BC">
                              <w:rPr>
                                <w:i/>
                                <w:highlight w:val="magenta"/>
                              </w:rPr>
                              <w:t>Dad</w:t>
                            </w:r>
                            <w:r w:rsidR="00B57D42" w:rsidRPr="005603BC">
                              <w:rPr>
                                <w:i/>
                                <w:highlight w:val="magenta"/>
                              </w:rPr>
                              <w:t xml:space="preserve">  </w:t>
                            </w:r>
                            <w:r w:rsidR="00B57D42" w:rsidRPr="005603BC">
                              <w:rPr>
                                <w:b/>
                                <w:i/>
                                <w:highlight w:val="magenta"/>
                              </w:rPr>
                              <w:t>[</w:t>
                            </w:r>
                            <w:proofErr w:type="gramEnd"/>
                            <w:r w:rsidR="00B57D42" w:rsidRPr="005603BC">
                              <w:rPr>
                                <w:b/>
                                <w:i/>
                                <w:highlight w:val="magenta"/>
                              </w:rPr>
                              <w:t>p.14-17]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47B8" w:rsidRDefault="00D947B8" w:rsidP="00313C7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136525</wp:posOffset>
                      </wp:positionV>
                      <wp:extent cx="2038350" cy="21336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13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47B8" w:rsidRDefault="00D947B8" w:rsidP="00D947B8">
                                  <w:pPr>
                                    <w:pStyle w:val="NoSpacing"/>
                                  </w:pPr>
                                  <w:r w:rsidRPr="00D947B8">
                                    <w:rPr>
                                      <w:u w:val="single"/>
                                    </w:rPr>
                                    <w:t>Teacher think aloud</w:t>
                                  </w:r>
                                  <w:r>
                                    <w:t>:   I am only looking at mom first.  (See above for your next steps.)  I want to find text evidence (hints and clues from the author) that demonstrates how mom is handling the doctor’s appointment and Rachel’s diagnosis.</w:t>
                                  </w:r>
                                  <w:r w:rsidR="002B7577">
                                    <w:t xml:space="preserve"> (Its effect on Mom.)</w:t>
                                  </w:r>
                                  <w:r>
                                    <w:t xml:space="preserve">  I need to </w:t>
                                  </w:r>
                                  <w:r w:rsidRPr="007E0183">
                                    <w:rPr>
                                      <w:b/>
                                      <w:u w:val="single"/>
                                    </w:rPr>
                                    <w:t>choose at least 2 – 3 quotes to fully support this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5.25pt;margin-top:10.75pt;width:160.5pt;height:16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" fillcolor="white [3201]" strokeweight=".5pt">
                      <v:textbox>
                        <w:txbxContent>
                          <w:p w:rsidR="00D947B8" w:rsidRDefault="00D947B8" w:rsidP="00D947B8">
                            <w:pPr>
                              <w:pStyle w:val="NoSpacing"/>
                            </w:pPr>
                            <w:r w:rsidRPr="00D947B8">
                              <w:rPr>
                                <w:u w:val="single"/>
                              </w:rPr>
                              <w:t>Teacher think aloud</w:t>
                            </w:r>
                            <w:r>
                              <w:t>:   I am only looking at mom first.  (See above for your next steps.)  I want to find text evidence (hints and clues from the author) that demonstrates how mom is handling the doctor’s appointment and Rachel’s diagnosis.</w:t>
                            </w:r>
                            <w:r w:rsidR="002B7577">
                              <w:t xml:space="preserve"> (Its effect on Mom.)</w:t>
                            </w:r>
                            <w:r>
                              <w:t xml:space="preserve">  I need to </w:t>
                            </w:r>
                            <w:r w:rsidRPr="007E0183">
                              <w:rPr>
                                <w:b/>
                                <w:u w:val="single"/>
                              </w:rPr>
                              <w:t>choose at least 2 – 3 quotes to fully support this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47B8" w:rsidRDefault="00D947B8" w:rsidP="00313C7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947B8" w:rsidRDefault="00D947B8" w:rsidP="00313C7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947B8" w:rsidRDefault="00D947B8" w:rsidP="00313C7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947B8" w:rsidRDefault="00D947B8" w:rsidP="00313C7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947B8" w:rsidRDefault="00D947B8" w:rsidP="00313C7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947B8" w:rsidRDefault="00D947B8" w:rsidP="00313C7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947B8" w:rsidRDefault="00D947B8" w:rsidP="00313C7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947B8" w:rsidRDefault="00D947B8" w:rsidP="00313C7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947B8" w:rsidRDefault="00D947B8" w:rsidP="00313C7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57D42" w:rsidRPr="00B57D42" w:rsidRDefault="00B57D42" w:rsidP="00313C7F">
            <w:pPr>
              <w:jc w:val="center"/>
              <w:rPr>
                <w:sz w:val="32"/>
                <w:szCs w:val="32"/>
                <w:u w:val="single"/>
              </w:rPr>
            </w:pPr>
          </w:p>
          <w:p w:rsidR="00D13605" w:rsidRPr="00B57D42" w:rsidRDefault="00D13605" w:rsidP="00313C7F">
            <w:pPr>
              <w:jc w:val="center"/>
              <w:rPr>
                <w:sz w:val="40"/>
                <w:szCs w:val="40"/>
              </w:rPr>
            </w:pPr>
            <w:r w:rsidRPr="00B57D42">
              <w:rPr>
                <w:sz w:val="40"/>
                <w:szCs w:val="40"/>
                <w:u w:val="single"/>
              </w:rPr>
              <w:t>Mom</w:t>
            </w:r>
            <w:r w:rsidRPr="00B57D42">
              <w:rPr>
                <w:sz w:val="40"/>
                <w:szCs w:val="40"/>
              </w:rPr>
              <w:t>:</w:t>
            </w:r>
          </w:p>
          <w:p w:rsidR="00B57D42" w:rsidRPr="00B57D42" w:rsidRDefault="00B57D42" w:rsidP="00313C7F">
            <w:pPr>
              <w:jc w:val="center"/>
              <w:rPr>
                <w:sz w:val="16"/>
                <w:szCs w:val="16"/>
              </w:rPr>
            </w:pPr>
          </w:p>
          <w:p w:rsidR="00D13605" w:rsidRDefault="00D13605" w:rsidP="00D13605">
            <w:pPr>
              <w:rPr>
                <w:sz w:val="28"/>
                <w:szCs w:val="28"/>
              </w:rPr>
            </w:pPr>
            <w:r w:rsidRPr="00D13605">
              <w:rPr>
                <w:sz w:val="28"/>
                <w:szCs w:val="28"/>
              </w:rPr>
              <w:t xml:space="preserve">p.16 </w:t>
            </w:r>
            <w:r>
              <w:rPr>
                <w:sz w:val="28"/>
                <w:szCs w:val="28"/>
              </w:rPr>
              <w:t xml:space="preserve">  </w:t>
            </w:r>
            <w:r w:rsidRPr="00D13605">
              <w:rPr>
                <w:sz w:val="28"/>
                <w:szCs w:val="28"/>
              </w:rPr>
              <w:t>“</w:t>
            </w:r>
            <w:r w:rsidRPr="00BC740D">
              <w:rPr>
                <w:sz w:val="28"/>
                <w:szCs w:val="28"/>
                <w:highlight w:val="yellow"/>
              </w:rPr>
              <w:t>Mom</w:t>
            </w:r>
            <w:r w:rsidRPr="00D13605">
              <w:rPr>
                <w:sz w:val="28"/>
                <w:szCs w:val="28"/>
              </w:rPr>
              <w:t xml:space="preserve"> was </w:t>
            </w:r>
            <w:r w:rsidRPr="00BC740D">
              <w:rPr>
                <w:sz w:val="28"/>
                <w:szCs w:val="28"/>
                <w:highlight w:val="yellow"/>
              </w:rPr>
              <w:t>with us that day</w:t>
            </w:r>
            <w:r w:rsidRPr="00D13605">
              <w:rPr>
                <w:sz w:val="28"/>
                <w:szCs w:val="28"/>
              </w:rPr>
              <w:t xml:space="preserve"> and she asked, “How did she get it?”</w:t>
            </w:r>
          </w:p>
          <w:p w:rsidR="00D13605" w:rsidRDefault="00D13605" w:rsidP="00D13605">
            <w:pPr>
              <w:rPr>
                <w:sz w:val="28"/>
                <w:szCs w:val="28"/>
              </w:rPr>
            </w:pPr>
          </w:p>
          <w:p w:rsidR="00D13605" w:rsidRDefault="00B57D42" w:rsidP="00D1360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1787525</wp:posOffset>
                      </wp:positionV>
                      <wp:extent cx="67056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E3A5A4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0.75pt" to="529.5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odtwEAAMMDAAAOAAAAZHJzL2Uyb0RvYy54bWysU8GOEzEMvSPxD1HudKYrtaB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" strokecolor="#4579b8 [3044]"/>
                  </w:pict>
                </mc:Fallback>
              </mc:AlternateContent>
            </w:r>
            <w:proofErr w:type="gramStart"/>
            <w:r w:rsidR="00D13605">
              <w:rPr>
                <w:sz w:val="28"/>
                <w:szCs w:val="28"/>
              </w:rPr>
              <w:t>p.1</w:t>
            </w:r>
            <w:r w:rsidR="00BC1810">
              <w:rPr>
                <w:sz w:val="28"/>
                <w:szCs w:val="28"/>
              </w:rPr>
              <w:t>7</w:t>
            </w:r>
            <w:r w:rsidR="00D13605">
              <w:rPr>
                <w:sz w:val="28"/>
                <w:szCs w:val="28"/>
              </w:rPr>
              <w:t xml:space="preserve">  “</w:t>
            </w:r>
            <w:proofErr w:type="gramEnd"/>
            <w:r w:rsidR="00D13605">
              <w:rPr>
                <w:sz w:val="28"/>
                <w:szCs w:val="28"/>
              </w:rPr>
              <w:t xml:space="preserve">My parents sat for a few moments, their </w:t>
            </w:r>
            <w:r w:rsidR="00D13605" w:rsidRPr="00BC740D">
              <w:rPr>
                <w:sz w:val="28"/>
                <w:szCs w:val="28"/>
                <w:highlight w:val="yellow"/>
              </w:rPr>
              <w:t>faces drawn and colorless</w:t>
            </w:r>
            <w:r w:rsidR="00D13605">
              <w:rPr>
                <w:sz w:val="28"/>
                <w:szCs w:val="28"/>
              </w:rPr>
              <w:t>.”</w:t>
            </w:r>
          </w:p>
          <w:p w:rsidR="00B57D42" w:rsidRDefault="00B57D42" w:rsidP="00D13605">
            <w:pPr>
              <w:rPr>
                <w:sz w:val="28"/>
                <w:szCs w:val="28"/>
              </w:rPr>
            </w:pPr>
          </w:p>
          <w:p w:rsidR="00B57D42" w:rsidRDefault="00B57D42" w:rsidP="00D13605">
            <w:pPr>
              <w:rPr>
                <w:sz w:val="28"/>
                <w:szCs w:val="28"/>
              </w:rPr>
            </w:pPr>
          </w:p>
          <w:p w:rsidR="00B57D42" w:rsidRDefault="00B57D42" w:rsidP="00D13605">
            <w:pPr>
              <w:rPr>
                <w:sz w:val="28"/>
                <w:szCs w:val="28"/>
              </w:rPr>
            </w:pPr>
          </w:p>
          <w:p w:rsidR="00B57D42" w:rsidRDefault="00B57D42" w:rsidP="00D13605">
            <w:pPr>
              <w:rPr>
                <w:sz w:val="28"/>
                <w:szCs w:val="28"/>
              </w:rPr>
            </w:pPr>
          </w:p>
          <w:p w:rsidR="00B57D42" w:rsidRDefault="00B57D42" w:rsidP="00D13605">
            <w:pPr>
              <w:rPr>
                <w:sz w:val="28"/>
                <w:szCs w:val="28"/>
              </w:rPr>
            </w:pPr>
          </w:p>
          <w:p w:rsidR="00B57D42" w:rsidRDefault="00B57D42" w:rsidP="00D13605">
            <w:pPr>
              <w:rPr>
                <w:sz w:val="28"/>
                <w:szCs w:val="28"/>
              </w:rPr>
            </w:pPr>
          </w:p>
          <w:p w:rsidR="00B57D42" w:rsidRPr="00B57D42" w:rsidRDefault="00B57D42" w:rsidP="00B57D42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57D42">
              <w:rPr>
                <w:b/>
                <w:sz w:val="40"/>
                <w:szCs w:val="40"/>
                <w:u w:val="single"/>
              </w:rPr>
              <w:t>Rachel:</w:t>
            </w:r>
          </w:p>
        </w:tc>
        <w:tc>
          <w:tcPr>
            <w:tcW w:w="3906" w:type="dxa"/>
          </w:tcPr>
          <w:p w:rsidR="00313C7F" w:rsidRPr="00D947B8" w:rsidRDefault="00313C7F" w:rsidP="00313C7F">
            <w:pPr>
              <w:jc w:val="center"/>
              <w:rPr>
                <w:sz w:val="28"/>
                <w:szCs w:val="28"/>
              </w:rPr>
            </w:pPr>
          </w:p>
          <w:p w:rsidR="00313C7F" w:rsidRPr="00D947B8" w:rsidRDefault="00D947B8" w:rsidP="00313C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52BE68" wp14:editId="365F5B3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198121</wp:posOffset>
                      </wp:positionV>
                      <wp:extent cx="2133600" cy="24765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2476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47B8" w:rsidRDefault="00D947B8" w:rsidP="00D947B8">
                                  <w:pPr>
                                    <w:pStyle w:val="NoSpacing"/>
                                  </w:pPr>
                                  <w:r w:rsidRPr="00D947B8">
                                    <w:rPr>
                                      <w:u w:val="single"/>
                                    </w:rPr>
                                    <w:t>Teacher think aloud</w:t>
                                  </w:r>
                                  <w:r>
                                    <w:t xml:space="preserve">:  I now need to think about what prior knowledge I can pull from in order to make my inference.  </w:t>
                                  </w:r>
                                  <w:r w:rsidR="007E0183">
                                    <w:t xml:space="preserve">I </w:t>
                                  </w:r>
                                  <w:r w:rsidR="007E0183" w:rsidRPr="007E0183">
                                    <w:rPr>
                                      <w:b/>
                                      <w:u w:val="single"/>
                                    </w:rPr>
                                    <w:t>look</w:t>
                                  </w:r>
                                  <w:r w:rsidR="007E0183">
                                    <w:t xml:space="preserve"> in the quotes and </w:t>
                                  </w:r>
                                  <w:r w:rsidR="007E0183" w:rsidRPr="007E0183">
                                    <w:rPr>
                                      <w:b/>
                                      <w:u w:val="single"/>
                                    </w:rPr>
                                    <w:t xml:space="preserve">mark </w:t>
                                  </w:r>
                                  <w:r w:rsidR="007E0183">
                                    <w:t>what I can relate to.  I</w:t>
                                  </w:r>
                                  <w:r>
                                    <w:t xml:space="preserve"> don’t personally know Rachel or her family, but I do know about moms (I know some, I have one, I am one).  I know about relationships between parents and children.  I know about facial expressions.  I </w:t>
                                  </w:r>
                                  <w:r w:rsidRPr="007E0183">
                                    <w:rPr>
                                      <w:b/>
                                      <w:u w:val="single"/>
                                    </w:rPr>
                                    <w:t xml:space="preserve">list </w:t>
                                  </w:r>
                                  <w:r>
                                    <w:t>what I know</w:t>
                                  </w:r>
                                  <w:r w:rsidR="002B7577">
                                    <w:t xml:space="preserve"> and observe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2BE68" id="Text Box 3" o:spid="_x0000_s1028" type="#_x0000_t202" style="position:absolute;left:0;text-align:left;margin-left:7.65pt;margin-top:15.6pt;width:168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" fillcolor="white [3201]" strokeweight=".5pt">
                      <v:textbox>
                        <w:txbxContent>
                          <w:p w:rsidR="00D947B8" w:rsidRDefault="00D947B8" w:rsidP="00D947B8">
                            <w:pPr>
                              <w:pStyle w:val="NoSpacing"/>
                            </w:pPr>
                            <w:r w:rsidRPr="00D947B8">
                              <w:rPr>
                                <w:u w:val="single"/>
                              </w:rPr>
                              <w:t>Teacher think aloud</w:t>
                            </w:r>
                            <w:r>
                              <w:t xml:space="preserve">:  I now need to think about what prior knowledge I can pull from in order to make my inference.  </w:t>
                            </w:r>
                            <w:r w:rsidR="007E0183">
                              <w:t xml:space="preserve">I </w:t>
                            </w:r>
                            <w:r w:rsidR="007E0183" w:rsidRPr="007E0183">
                              <w:rPr>
                                <w:b/>
                                <w:u w:val="single"/>
                              </w:rPr>
                              <w:t>look</w:t>
                            </w:r>
                            <w:r w:rsidR="007E0183">
                              <w:t xml:space="preserve"> in the quotes and </w:t>
                            </w:r>
                            <w:r w:rsidR="007E0183" w:rsidRPr="007E0183">
                              <w:rPr>
                                <w:b/>
                                <w:u w:val="single"/>
                              </w:rPr>
                              <w:t xml:space="preserve">mark </w:t>
                            </w:r>
                            <w:r w:rsidR="007E0183">
                              <w:t>what I can relate to.  I</w:t>
                            </w:r>
                            <w:r>
                              <w:t xml:space="preserve"> don’t personally know Rachel or her family, but I do know about moms (I know some, I have one, I am one).  I know about relationships between parents and children.  I know about facial expressions.  I </w:t>
                            </w:r>
                            <w:r w:rsidRPr="007E0183">
                              <w:rPr>
                                <w:b/>
                                <w:u w:val="single"/>
                              </w:rPr>
                              <w:t xml:space="preserve">list </w:t>
                            </w:r>
                            <w:r>
                              <w:t>what I know</w:t>
                            </w:r>
                            <w:r w:rsidR="002B7577">
                              <w:t xml:space="preserve"> and observe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3C7F" w:rsidRPr="00D947B8" w:rsidRDefault="00313C7F" w:rsidP="00313C7F">
            <w:pPr>
              <w:jc w:val="center"/>
              <w:rPr>
                <w:sz w:val="28"/>
                <w:szCs w:val="28"/>
              </w:rPr>
            </w:pPr>
          </w:p>
          <w:p w:rsidR="00313C7F" w:rsidRDefault="00313C7F" w:rsidP="00D947B8">
            <w:pPr>
              <w:rPr>
                <w:sz w:val="28"/>
                <w:szCs w:val="28"/>
              </w:rPr>
            </w:pPr>
          </w:p>
          <w:p w:rsidR="00D947B8" w:rsidRPr="00D947B8" w:rsidRDefault="00D947B8" w:rsidP="00D947B8">
            <w:pPr>
              <w:rPr>
                <w:sz w:val="28"/>
                <w:szCs w:val="28"/>
              </w:rPr>
            </w:pPr>
          </w:p>
          <w:p w:rsidR="00313C7F" w:rsidRPr="00D947B8" w:rsidRDefault="00313C7F" w:rsidP="00D947B8">
            <w:pPr>
              <w:rPr>
                <w:sz w:val="28"/>
                <w:szCs w:val="28"/>
              </w:rPr>
            </w:pPr>
          </w:p>
          <w:p w:rsidR="00313C7F" w:rsidRPr="00D947B8" w:rsidRDefault="00313C7F" w:rsidP="00313C7F">
            <w:pPr>
              <w:jc w:val="center"/>
              <w:rPr>
                <w:sz w:val="28"/>
                <w:szCs w:val="28"/>
              </w:rPr>
            </w:pPr>
          </w:p>
          <w:p w:rsidR="00313C7F" w:rsidRPr="00D947B8" w:rsidRDefault="00313C7F" w:rsidP="00313C7F">
            <w:pPr>
              <w:jc w:val="center"/>
              <w:rPr>
                <w:sz w:val="28"/>
                <w:szCs w:val="28"/>
              </w:rPr>
            </w:pPr>
          </w:p>
          <w:p w:rsidR="00313C7F" w:rsidRPr="00D947B8" w:rsidRDefault="00313C7F" w:rsidP="00313C7F">
            <w:pPr>
              <w:jc w:val="center"/>
              <w:rPr>
                <w:sz w:val="28"/>
                <w:szCs w:val="28"/>
              </w:rPr>
            </w:pPr>
          </w:p>
          <w:p w:rsidR="00313C7F" w:rsidRPr="00D947B8" w:rsidRDefault="00313C7F" w:rsidP="00313C7F">
            <w:pPr>
              <w:jc w:val="center"/>
              <w:rPr>
                <w:sz w:val="28"/>
                <w:szCs w:val="28"/>
              </w:rPr>
            </w:pPr>
          </w:p>
          <w:p w:rsidR="00313C7F" w:rsidRPr="00D947B8" w:rsidRDefault="00313C7F" w:rsidP="00313C7F">
            <w:pPr>
              <w:jc w:val="center"/>
              <w:rPr>
                <w:sz w:val="28"/>
                <w:szCs w:val="28"/>
              </w:rPr>
            </w:pPr>
          </w:p>
          <w:p w:rsidR="00313C7F" w:rsidRPr="00D947B8" w:rsidRDefault="00313C7F" w:rsidP="00313C7F">
            <w:pPr>
              <w:jc w:val="center"/>
              <w:rPr>
                <w:sz w:val="28"/>
                <w:szCs w:val="28"/>
              </w:rPr>
            </w:pPr>
          </w:p>
          <w:p w:rsidR="00313C7F" w:rsidRDefault="00313C7F" w:rsidP="00B57D42">
            <w:pPr>
              <w:pStyle w:val="ListParagraph"/>
              <w:rPr>
                <w:sz w:val="28"/>
                <w:szCs w:val="28"/>
              </w:rPr>
            </w:pPr>
          </w:p>
          <w:p w:rsidR="00B57D42" w:rsidRDefault="00B57D42" w:rsidP="00B57D42">
            <w:pPr>
              <w:pStyle w:val="ListParagraph"/>
              <w:rPr>
                <w:sz w:val="28"/>
                <w:szCs w:val="28"/>
              </w:rPr>
            </w:pPr>
          </w:p>
          <w:p w:rsidR="00B57D42" w:rsidRDefault="00B57D42" w:rsidP="00B57D4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Moms are usually more involved than dads.</w:t>
            </w:r>
          </w:p>
          <w:p w:rsidR="00B57D42" w:rsidRDefault="00B57D42" w:rsidP="00B57D4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Moms usually take kids to </w:t>
            </w:r>
            <w:proofErr w:type="spellStart"/>
            <w:proofErr w:type="gramStart"/>
            <w:r>
              <w:rPr>
                <w:sz w:val="28"/>
                <w:szCs w:val="28"/>
              </w:rPr>
              <w:t>doctors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appointments.</w:t>
            </w:r>
          </w:p>
          <w:p w:rsidR="00B57D42" w:rsidRDefault="005603BC" w:rsidP="00B57D4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57D42">
              <w:rPr>
                <w:sz w:val="28"/>
                <w:szCs w:val="28"/>
              </w:rPr>
              <w:t>Something seems strange since the 1</w:t>
            </w:r>
            <w:r w:rsidR="00B57D42" w:rsidRPr="00B57D42">
              <w:rPr>
                <w:sz w:val="28"/>
                <w:szCs w:val="28"/>
                <w:vertAlign w:val="superscript"/>
              </w:rPr>
              <w:t>st</w:t>
            </w:r>
            <w:r w:rsidR="00B57D42">
              <w:rPr>
                <w:sz w:val="28"/>
                <w:szCs w:val="28"/>
              </w:rPr>
              <w:t xml:space="preserve"> quote implies that she hasn’t gone to all the </w:t>
            </w:r>
            <w:proofErr w:type="spellStart"/>
            <w:proofErr w:type="gramStart"/>
            <w:r w:rsidR="00B57D42">
              <w:rPr>
                <w:sz w:val="28"/>
                <w:szCs w:val="28"/>
              </w:rPr>
              <w:t>doctors</w:t>
            </w:r>
            <w:proofErr w:type="spellEnd"/>
            <w:proofErr w:type="gramEnd"/>
            <w:r w:rsidR="00B57D42">
              <w:rPr>
                <w:sz w:val="28"/>
                <w:szCs w:val="28"/>
              </w:rPr>
              <w:t xml:space="preserve"> appointments.</w:t>
            </w:r>
            <w:r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B57D42" w:rsidRPr="00B57D42" w:rsidRDefault="00B57D42" w:rsidP="00B57D4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Drawn and colorless face = sick or upset</w:t>
            </w:r>
          </w:p>
          <w:p w:rsidR="00313C7F" w:rsidRPr="00D947B8" w:rsidRDefault="00313C7F" w:rsidP="00313C7F">
            <w:pPr>
              <w:jc w:val="center"/>
              <w:rPr>
                <w:sz w:val="28"/>
                <w:szCs w:val="28"/>
              </w:rPr>
            </w:pPr>
          </w:p>
          <w:p w:rsidR="00313C7F" w:rsidRPr="00D947B8" w:rsidRDefault="00313C7F" w:rsidP="00313C7F">
            <w:pPr>
              <w:jc w:val="center"/>
              <w:rPr>
                <w:sz w:val="28"/>
                <w:szCs w:val="28"/>
              </w:rPr>
            </w:pPr>
          </w:p>
          <w:p w:rsidR="00313C7F" w:rsidRPr="00D947B8" w:rsidRDefault="00313C7F" w:rsidP="00313C7F">
            <w:pPr>
              <w:jc w:val="center"/>
              <w:rPr>
                <w:sz w:val="28"/>
                <w:szCs w:val="28"/>
              </w:rPr>
            </w:pPr>
          </w:p>
          <w:p w:rsidR="00313C7F" w:rsidRPr="00D947B8" w:rsidRDefault="00313C7F" w:rsidP="00313C7F">
            <w:pPr>
              <w:jc w:val="center"/>
              <w:rPr>
                <w:sz w:val="28"/>
                <w:szCs w:val="28"/>
              </w:rPr>
            </w:pPr>
          </w:p>
          <w:p w:rsidR="00313C7F" w:rsidRPr="00D947B8" w:rsidRDefault="00313C7F" w:rsidP="00313C7F">
            <w:pPr>
              <w:jc w:val="center"/>
              <w:rPr>
                <w:sz w:val="28"/>
                <w:szCs w:val="28"/>
              </w:rPr>
            </w:pPr>
          </w:p>
          <w:p w:rsidR="00313C7F" w:rsidRPr="00D947B8" w:rsidRDefault="00313C7F" w:rsidP="00313C7F">
            <w:pPr>
              <w:jc w:val="center"/>
              <w:rPr>
                <w:sz w:val="28"/>
                <w:szCs w:val="28"/>
              </w:rPr>
            </w:pPr>
          </w:p>
          <w:p w:rsidR="00313C7F" w:rsidRPr="00D947B8" w:rsidRDefault="00313C7F" w:rsidP="00313C7F">
            <w:pPr>
              <w:jc w:val="center"/>
              <w:rPr>
                <w:sz w:val="28"/>
                <w:szCs w:val="28"/>
              </w:rPr>
            </w:pPr>
          </w:p>
          <w:p w:rsidR="00313C7F" w:rsidRPr="00D947B8" w:rsidRDefault="00313C7F" w:rsidP="00313C7F">
            <w:pPr>
              <w:rPr>
                <w:sz w:val="28"/>
                <w:szCs w:val="28"/>
              </w:rPr>
            </w:pPr>
          </w:p>
          <w:p w:rsidR="00313C7F" w:rsidRPr="00D947B8" w:rsidRDefault="00313C7F" w:rsidP="00313C7F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B57D42" w:rsidRDefault="00B57D42" w:rsidP="00313C7F">
            <w:pPr>
              <w:jc w:val="center"/>
              <w:rPr>
                <w:sz w:val="28"/>
                <w:szCs w:val="28"/>
              </w:rPr>
            </w:pPr>
          </w:p>
          <w:p w:rsidR="00B57D42" w:rsidRDefault="00B57D42" w:rsidP="00313C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8973D4" wp14:editId="562D4F3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198119</wp:posOffset>
                      </wp:positionV>
                      <wp:extent cx="2038350" cy="24669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466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47B8" w:rsidRDefault="00D947B8" w:rsidP="00D947B8">
                                  <w:pPr>
                                    <w:pStyle w:val="NoSpacing"/>
                                  </w:pPr>
                                  <w:r w:rsidRPr="00D947B8">
                                    <w:rPr>
                                      <w:u w:val="single"/>
                                    </w:rPr>
                                    <w:t>Teacher think aloud</w:t>
                                  </w:r>
                                  <w:r>
                                    <w:t>:</w:t>
                                  </w:r>
                                  <w:r w:rsidR="00B57D42">
                                    <w:t xml:space="preserve">  At this point, I can take the text evidence and my own background knowledge to make an inference.  The author never specifically states how mom is handling all this.  </w:t>
                                  </w:r>
                                  <w:r w:rsidR="007E0183">
                                    <w:t xml:space="preserve">It’s not like the author gives a play by play commentary.  </w:t>
                                  </w:r>
                                  <w:r w:rsidR="00B57D42" w:rsidRPr="007E0183">
                                    <w:rPr>
                                      <w:b/>
                                    </w:rPr>
                                    <w:t>My inference is an educated guess about</w:t>
                                  </w:r>
                                  <w:r w:rsidR="00B57D42">
                                    <w:t xml:space="preserve"> </w:t>
                                  </w:r>
                                  <w:r w:rsidR="00B57D42" w:rsidRPr="007E0183">
                                    <w:rPr>
                                      <w:b/>
                                      <w:u w:val="single"/>
                                    </w:rPr>
                                    <w:t xml:space="preserve">what the author is really trying to tell me </w:t>
                                  </w:r>
                                  <w:r w:rsidR="00B57D42">
                                    <w:t>through the hints and clues that he or she provides in the text</w:t>
                                  </w:r>
                                  <w:r w:rsidR="007E0183">
                                    <w:t xml:space="preserve"> and my own observations</w:t>
                                  </w:r>
                                  <w:r w:rsidR="00B57D42"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973D4" id="Text Box 4" o:spid="_x0000_s1029" type="#_x0000_t202" style="position:absolute;left:0;text-align:left;margin-left:-.9pt;margin-top:15.6pt;width:160.5pt;height:19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" fillcolor="white [3201]" strokeweight=".5pt">
                      <v:textbox>
                        <w:txbxContent>
                          <w:p w:rsidR="00D947B8" w:rsidRDefault="00D947B8" w:rsidP="00D947B8">
                            <w:pPr>
                              <w:pStyle w:val="NoSpacing"/>
                            </w:pPr>
                            <w:r w:rsidRPr="00D947B8">
                              <w:rPr>
                                <w:u w:val="single"/>
                              </w:rPr>
                              <w:t>Teacher think aloud</w:t>
                            </w:r>
                            <w:r>
                              <w:t>:</w:t>
                            </w:r>
                            <w:r w:rsidR="00B57D42">
                              <w:t xml:space="preserve">  At this point, I can take the text evidence and my own background knowledge to make an inference.  The author never specifically states how mom is handling all this.  </w:t>
                            </w:r>
                            <w:r w:rsidR="007E0183">
                              <w:t xml:space="preserve">It’s not like the author gives a play by play commentary.  </w:t>
                            </w:r>
                            <w:r w:rsidR="00B57D42" w:rsidRPr="007E0183">
                              <w:rPr>
                                <w:b/>
                              </w:rPr>
                              <w:t>My inference is an educated guess about</w:t>
                            </w:r>
                            <w:r w:rsidR="00B57D42">
                              <w:t xml:space="preserve"> </w:t>
                            </w:r>
                            <w:r w:rsidR="00B57D42" w:rsidRPr="007E0183">
                              <w:rPr>
                                <w:b/>
                                <w:u w:val="single"/>
                              </w:rPr>
                              <w:t xml:space="preserve">what the author is really trying to tell me </w:t>
                            </w:r>
                            <w:r w:rsidR="00B57D42">
                              <w:t>through the hints and clues that he or she provides in the text</w:t>
                            </w:r>
                            <w:r w:rsidR="007E0183">
                              <w:t xml:space="preserve"> and my own observations</w:t>
                            </w:r>
                            <w:r w:rsidR="00B57D42">
                              <w:t xml:space="preserve">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3C7F" w:rsidRDefault="00313C7F" w:rsidP="00313C7F">
            <w:pPr>
              <w:jc w:val="center"/>
              <w:rPr>
                <w:sz w:val="28"/>
                <w:szCs w:val="28"/>
              </w:rPr>
            </w:pPr>
          </w:p>
          <w:p w:rsidR="00B57D42" w:rsidRDefault="00B57D42" w:rsidP="00313C7F">
            <w:pPr>
              <w:jc w:val="center"/>
              <w:rPr>
                <w:sz w:val="28"/>
                <w:szCs w:val="28"/>
              </w:rPr>
            </w:pPr>
          </w:p>
          <w:p w:rsidR="00B57D42" w:rsidRDefault="00B57D42" w:rsidP="00313C7F">
            <w:pPr>
              <w:jc w:val="center"/>
              <w:rPr>
                <w:sz w:val="28"/>
                <w:szCs w:val="28"/>
              </w:rPr>
            </w:pPr>
          </w:p>
          <w:p w:rsidR="00B57D42" w:rsidRDefault="00B57D42" w:rsidP="00313C7F">
            <w:pPr>
              <w:jc w:val="center"/>
              <w:rPr>
                <w:sz w:val="28"/>
                <w:szCs w:val="28"/>
              </w:rPr>
            </w:pPr>
          </w:p>
          <w:p w:rsidR="00B57D42" w:rsidRDefault="00B57D42" w:rsidP="00313C7F">
            <w:pPr>
              <w:jc w:val="center"/>
              <w:rPr>
                <w:sz w:val="28"/>
                <w:szCs w:val="28"/>
              </w:rPr>
            </w:pPr>
          </w:p>
          <w:p w:rsidR="00B57D42" w:rsidRDefault="00B57D42" w:rsidP="00313C7F">
            <w:pPr>
              <w:jc w:val="center"/>
              <w:rPr>
                <w:sz w:val="28"/>
                <w:szCs w:val="28"/>
              </w:rPr>
            </w:pPr>
          </w:p>
          <w:p w:rsidR="00B57D42" w:rsidRDefault="00B57D42" w:rsidP="00313C7F">
            <w:pPr>
              <w:jc w:val="center"/>
              <w:rPr>
                <w:sz w:val="28"/>
                <w:szCs w:val="28"/>
              </w:rPr>
            </w:pPr>
          </w:p>
          <w:p w:rsidR="00B57D42" w:rsidRDefault="00B57D42" w:rsidP="00313C7F">
            <w:pPr>
              <w:jc w:val="center"/>
              <w:rPr>
                <w:sz w:val="28"/>
                <w:szCs w:val="28"/>
              </w:rPr>
            </w:pPr>
          </w:p>
          <w:p w:rsidR="00B57D42" w:rsidRDefault="00B57D42" w:rsidP="00313C7F">
            <w:pPr>
              <w:jc w:val="center"/>
              <w:rPr>
                <w:sz w:val="28"/>
                <w:szCs w:val="28"/>
              </w:rPr>
            </w:pPr>
          </w:p>
          <w:p w:rsidR="00B57D42" w:rsidRDefault="00B57D42" w:rsidP="00313C7F">
            <w:pPr>
              <w:jc w:val="center"/>
              <w:rPr>
                <w:sz w:val="28"/>
                <w:szCs w:val="28"/>
              </w:rPr>
            </w:pPr>
          </w:p>
          <w:p w:rsidR="00B57D42" w:rsidRDefault="00B57D42" w:rsidP="00313C7F">
            <w:pPr>
              <w:jc w:val="center"/>
              <w:rPr>
                <w:sz w:val="28"/>
                <w:szCs w:val="28"/>
              </w:rPr>
            </w:pPr>
          </w:p>
          <w:p w:rsidR="00B57D42" w:rsidRDefault="00B57D42" w:rsidP="00313C7F">
            <w:pPr>
              <w:jc w:val="center"/>
              <w:rPr>
                <w:sz w:val="28"/>
                <w:szCs w:val="28"/>
              </w:rPr>
            </w:pPr>
          </w:p>
          <w:p w:rsidR="00B57D42" w:rsidRPr="00D947B8" w:rsidRDefault="00B57D42" w:rsidP="00B5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 is not handling this well.  She is very overwhelmed and is not as involved with Rachel in order to protect herself.</w:t>
            </w:r>
          </w:p>
        </w:tc>
      </w:tr>
      <w:tr w:rsidR="00313C7F" w:rsidTr="00313C7F">
        <w:tc>
          <w:tcPr>
            <w:tcW w:w="3672" w:type="dxa"/>
          </w:tcPr>
          <w:p w:rsidR="00313C7F" w:rsidRPr="002945B3" w:rsidRDefault="00313C7F" w:rsidP="00193A8C">
            <w:pPr>
              <w:jc w:val="center"/>
              <w:rPr>
                <w:sz w:val="32"/>
              </w:rPr>
            </w:pPr>
            <w:r w:rsidRPr="002945B3">
              <w:rPr>
                <w:sz w:val="32"/>
              </w:rPr>
              <w:lastRenderedPageBreak/>
              <w:t xml:space="preserve">It Says </w:t>
            </w: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  <w:r w:rsidRPr="002945B3">
              <w:rPr>
                <w:sz w:val="32"/>
              </w:rPr>
              <w:t>(Textual Evidence)</w:t>
            </w:r>
          </w:p>
        </w:tc>
        <w:tc>
          <w:tcPr>
            <w:tcW w:w="3906" w:type="dxa"/>
          </w:tcPr>
          <w:p w:rsidR="00313C7F" w:rsidRPr="002945B3" w:rsidRDefault="00313C7F" w:rsidP="00193A8C">
            <w:pPr>
              <w:jc w:val="center"/>
              <w:rPr>
                <w:sz w:val="32"/>
              </w:rPr>
            </w:pPr>
            <w:r w:rsidRPr="002945B3">
              <w:rPr>
                <w:sz w:val="32"/>
              </w:rPr>
              <w:t xml:space="preserve">I Say </w:t>
            </w: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  <w:r w:rsidRPr="002945B3">
              <w:rPr>
                <w:sz w:val="32"/>
              </w:rPr>
              <w:t>(My Background Knowledge)</w:t>
            </w:r>
          </w:p>
        </w:tc>
        <w:tc>
          <w:tcPr>
            <w:tcW w:w="3438" w:type="dxa"/>
          </w:tcPr>
          <w:p w:rsidR="00313C7F" w:rsidRPr="002945B3" w:rsidRDefault="00313C7F" w:rsidP="00193A8C">
            <w:pPr>
              <w:jc w:val="center"/>
              <w:rPr>
                <w:sz w:val="32"/>
              </w:rPr>
            </w:pPr>
            <w:r w:rsidRPr="002945B3">
              <w:rPr>
                <w:sz w:val="32"/>
              </w:rPr>
              <w:t xml:space="preserve">So </w:t>
            </w: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  <w:r w:rsidRPr="002945B3">
              <w:rPr>
                <w:sz w:val="32"/>
              </w:rPr>
              <w:t>(My Inference)</w:t>
            </w:r>
          </w:p>
        </w:tc>
      </w:tr>
      <w:tr w:rsidR="00313C7F" w:rsidTr="00313C7F">
        <w:tc>
          <w:tcPr>
            <w:tcW w:w="3672" w:type="dxa"/>
          </w:tcPr>
          <w:p w:rsidR="00B57D42" w:rsidRDefault="00B57D42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57D42" w:rsidRDefault="00B57D42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57D42" w:rsidRDefault="00B57D42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57D42" w:rsidRDefault="00B57D42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57D42" w:rsidRDefault="00B57D42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57D42" w:rsidRDefault="00B57D42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57D42" w:rsidRDefault="00B57D42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57D42" w:rsidRDefault="00B57D42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57D42" w:rsidRDefault="00B57D42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57D42" w:rsidRDefault="00B57D42" w:rsidP="00193A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B6CE12" wp14:editId="040C7BE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29845</wp:posOffset>
                      </wp:positionV>
                      <wp:extent cx="67056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C0709C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2.35pt" to="534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B57D42" w:rsidRDefault="00B57D42" w:rsidP="00193A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  <w:u w:val="single"/>
              </w:rPr>
              <w:t>Dad</w:t>
            </w:r>
            <w:r w:rsidRPr="00B57D42">
              <w:rPr>
                <w:b/>
                <w:sz w:val="40"/>
                <w:szCs w:val="40"/>
                <w:u w:val="single"/>
              </w:rPr>
              <w:t>:</w:t>
            </w:r>
          </w:p>
          <w:p w:rsidR="00B57D42" w:rsidRDefault="00B57D42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57D42" w:rsidRDefault="00B57D42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C1810" w:rsidRDefault="00BC1810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C1810" w:rsidRDefault="00BC1810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C1810" w:rsidRDefault="00BC1810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C1810" w:rsidRDefault="00BC1810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C1810" w:rsidRDefault="00BC1810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C1810" w:rsidRDefault="00BC1810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C1810" w:rsidRDefault="00BC1810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C1810" w:rsidRDefault="00BC1810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C1810" w:rsidRDefault="00BC1810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C1810" w:rsidRDefault="00BC1810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C1810" w:rsidRDefault="00BC1810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C1810" w:rsidRDefault="00BC1810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C1810" w:rsidRDefault="00BC1810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C1810" w:rsidRDefault="00BC1810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BC1810" w:rsidRDefault="00BC1810" w:rsidP="00BC1810">
            <w:pPr>
              <w:rPr>
                <w:b/>
                <w:sz w:val="36"/>
                <w:szCs w:val="36"/>
              </w:rPr>
            </w:pPr>
          </w:p>
        </w:tc>
        <w:tc>
          <w:tcPr>
            <w:tcW w:w="3906" w:type="dxa"/>
          </w:tcPr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  <w:p w:rsidR="00313C7F" w:rsidRDefault="00313C7F" w:rsidP="00193A8C">
            <w:pPr>
              <w:rPr>
                <w:b/>
                <w:sz w:val="36"/>
                <w:szCs w:val="36"/>
              </w:rPr>
            </w:pPr>
          </w:p>
        </w:tc>
        <w:tc>
          <w:tcPr>
            <w:tcW w:w="3438" w:type="dxa"/>
          </w:tcPr>
          <w:p w:rsidR="00313C7F" w:rsidRDefault="00313C7F" w:rsidP="00193A8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C1810" w:rsidRDefault="00BC1810" w:rsidP="00BC1810"/>
    <w:sectPr w:rsidR="00BC1810" w:rsidSect="00313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C0" w:rsidRDefault="00C516C0" w:rsidP="008761E5">
      <w:pPr>
        <w:spacing w:after="0" w:line="240" w:lineRule="auto"/>
      </w:pPr>
      <w:r>
        <w:separator/>
      </w:r>
    </w:p>
  </w:endnote>
  <w:endnote w:type="continuationSeparator" w:id="0">
    <w:p w:rsidR="00C516C0" w:rsidRDefault="00C516C0" w:rsidP="0087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C0" w:rsidRDefault="00C516C0" w:rsidP="008761E5">
      <w:pPr>
        <w:spacing w:after="0" w:line="240" w:lineRule="auto"/>
      </w:pPr>
      <w:r>
        <w:separator/>
      </w:r>
    </w:p>
  </w:footnote>
  <w:footnote w:type="continuationSeparator" w:id="0">
    <w:p w:rsidR="00C516C0" w:rsidRDefault="00C516C0" w:rsidP="0087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2FA2"/>
    <w:multiLevelType w:val="hybridMultilevel"/>
    <w:tmpl w:val="1EB21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095A27"/>
    <w:multiLevelType w:val="hybridMultilevel"/>
    <w:tmpl w:val="AE10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F3C78"/>
    <w:multiLevelType w:val="hybridMultilevel"/>
    <w:tmpl w:val="0E90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7F"/>
    <w:rsid w:val="000836FC"/>
    <w:rsid w:val="002B7577"/>
    <w:rsid w:val="00313C7F"/>
    <w:rsid w:val="005603BC"/>
    <w:rsid w:val="00670338"/>
    <w:rsid w:val="00734D3C"/>
    <w:rsid w:val="007C6D99"/>
    <w:rsid w:val="007D3CD5"/>
    <w:rsid w:val="007E0183"/>
    <w:rsid w:val="008031A1"/>
    <w:rsid w:val="008761E5"/>
    <w:rsid w:val="00B57D42"/>
    <w:rsid w:val="00BC1810"/>
    <w:rsid w:val="00BC740D"/>
    <w:rsid w:val="00C516C0"/>
    <w:rsid w:val="00D13605"/>
    <w:rsid w:val="00D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6AC29-05B2-4F66-89B7-B4F6657D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7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E5"/>
  </w:style>
  <w:style w:type="paragraph" w:styleId="Footer">
    <w:name w:val="footer"/>
    <w:basedOn w:val="Normal"/>
    <w:link w:val="FooterChar"/>
    <w:uiPriority w:val="99"/>
    <w:unhideWhenUsed/>
    <w:rsid w:val="00876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mchoneh</dc:creator>
  <cp:lastModifiedBy>Mchone, Heather A.</cp:lastModifiedBy>
  <cp:revision>8</cp:revision>
  <cp:lastPrinted>2015-09-18T16:02:00Z</cp:lastPrinted>
  <dcterms:created xsi:type="dcterms:W3CDTF">2015-09-09T20:06:00Z</dcterms:created>
  <dcterms:modified xsi:type="dcterms:W3CDTF">2016-09-26T17:58:00Z</dcterms:modified>
</cp:coreProperties>
</file>