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A8" w:rsidRDefault="00502445" w:rsidP="00D213A6">
      <w:pPr>
        <w:rPr>
          <w:rStyle w:val="ae5f32017ae434163aae92157d5c1cadb238"/>
          <w:b/>
        </w:rPr>
      </w:pPr>
      <w:bookmarkStart w:id="0" w:name="_GoBack"/>
      <w:bookmarkEnd w:id="0"/>
      <w:r>
        <w:rPr>
          <w:rStyle w:val="ae5f32017ae434163aae92157d5c1cadb238"/>
          <w:b/>
          <w:bdr w:val="single" w:sz="4" w:space="0" w:color="auto"/>
        </w:rPr>
        <w:t>Constructed Response p.18</w:t>
      </w:r>
      <w:r w:rsidR="00490DA8" w:rsidRPr="00490DA8">
        <w:rPr>
          <w:rStyle w:val="ae5f32017ae434163aae92157d5c1cadb238"/>
          <w:b/>
          <w:bdr w:val="single" w:sz="4" w:space="0" w:color="auto"/>
        </w:rPr>
        <w:t>-2</w:t>
      </w:r>
      <w:r>
        <w:rPr>
          <w:rStyle w:val="ae5f32017ae434163aae92157d5c1cadb238"/>
          <w:b/>
          <w:bdr w:val="single" w:sz="4" w:space="0" w:color="auto"/>
        </w:rPr>
        <w:t>1 (Strategy Work</w:t>
      </w:r>
      <w:r w:rsidR="00490DA8" w:rsidRPr="00490DA8">
        <w:rPr>
          <w:rStyle w:val="ae5f32017ae434163aae92157d5c1cadb238"/>
          <w:b/>
          <w:bdr w:val="single" w:sz="4" w:space="0" w:color="auto"/>
        </w:rPr>
        <w:t>)</w:t>
      </w:r>
      <w:r w:rsidR="00490DA8">
        <w:rPr>
          <w:rStyle w:val="ae5f32017ae434163aae92157d5c1cadb238"/>
          <w:b/>
        </w:rPr>
        <w:t xml:space="preserve">      Name:_____________________________ Date:________ Block: ___</w:t>
      </w:r>
    </w:p>
    <w:p w:rsidR="005F1BB6" w:rsidRDefault="00502445" w:rsidP="00D213A6">
      <w:pPr>
        <w:rPr>
          <w:rStyle w:val="ae5f32017ae434163aae92157d5c1cadb238"/>
        </w:rPr>
      </w:pPr>
      <w:r>
        <w:rPr>
          <w:rStyle w:val="ae5f32017ae434163aae92157d5c1cadb238"/>
          <w:b/>
        </w:rPr>
        <w:t xml:space="preserve">Constructed </w:t>
      </w:r>
      <w:r w:rsidR="005F1BB6">
        <w:rPr>
          <w:rStyle w:val="ae5f32017ae434163aae92157d5c1cadb238"/>
          <w:b/>
        </w:rPr>
        <w:t>Response Question</w:t>
      </w:r>
      <w:r>
        <w:rPr>
          <w:rStyle w:val="ae5f32017ae434163aae92157d5c1cadb238"/>
          <w:b/>
        </w:rPr>
        <w:t xml:space="preserve"> (E.Q.)</w:t>
      </w:r>
      <w:r w:rsidR="005F1BB6">
        <w:rPr>
          <w:rStyle w:val="ae5f32017ae434163aae92157d5c1cadb238"/>
          <w:b/>
        </w:rPr>
        <w:t xml:space="preserve">:  </w:t>
      </w:r>
      <w:r w:rsidRPr="00502445">
        <w:rPr>
          <w:rStyle w:val="ae5f32017ae434163aae92157d5c1cadb238"/>
        </w:rPr>
        <w:t>What inferences can be made about Rac</w:t>
      </w:r>
      <w:r w:rsidR="006519F8">
        <w:rPr>
          <w:rStyle w:val="ae5f32017ae434163aae92157d5c1cadb238"/>
        </w:rPr>
        <w:t>hael, her family, and Stacy</w:t>
      </w:r>
      <w:r w:rsidRPr="00502445">
        <w:rPr>
          <w:rStyle w:val="ae5f32017ae434163aae92157d5c1cadb238"/>
        </w:rPr>
        <w:t xml:space="preserve"> based on Rachael's depiction of her early years? </w:t>
      </w:r>
      <w:r>
        <w:rPr>
          <w:rStyle w:val="ae5f32017ae434163aae92157d5c1cadb238"/>
        </w:rPr>
        <w:t xml:space="preserve"> </w:t>
      </w:r>
      <w:r w:rsidR="005F1BB6">
        <w:rPr>
          <w:rStyle w:val="ae5f32017ae434163aae92157d5c1cadb238"/>
        </w:rPr>
        <w:t>Use evidence from the text to support your answer.</w:t>
      </w:r>
    </w:p>
    <w:p w:rsidR="005F1BB6" w:rsidRPr="00D97A7D" w:rsidRDefault="005F1BB6" w:rsidP="00D213A6">
      <w:pPr>
        <w:rPr>
          <w:rStyle w:val="ae5f32017ae434163aae92157d5c1cadb238"/>
        </w:rPr>
      </w:pPr>
      <w:r w:rsidRPr="00490DA8">
        <w:rPr>
          <w:rStyle w:val="ae5f32017ae434163aae92157d5c1cadb238"/>
          <w:b/>
          <w:bdr w:val="single" w:sz="4" w:space="0" w:color="auto"/>
        </w:rPr>
        <w:t>Step 1:</w:t>
      </w:r>
      <w:r>
        <w:rPr>
          <w:rStyle w:val="ae5f32017ae434163aae92157d5c1cadb238"/>
          <w:b/>
        </w:rPr>
        <w:t xml:space="preserve">  </w:t>
      </w:r>
      <w:r w:rsidR="00502445">
        <w:rPr>
          <w:rStyle w:val="ae5f32017ae434163aae92157d5c1cadb238"/>
          <w:b/>
        </w:rPr>
        <w:t xml:space="preserve">Begin with the end in mind.  </w:t>
      </w:r>
      <w:r w:rsidRPr="00490DA8">
        <w:rPr>
          <w:rStyle w:val="ae5f32017ae434163aae92157d5c1cadb238"/>
          <w:b/>
        </w:rPr>
        <w:t>Read the question.  Make sure you understand what exactly it is asking you</w:t>
      </w:r>
      <w:r w:rsidR="00502445" w:rsidRPr="00D97A7D">
        <w:rPr>
          <w:rStyle w:val="ae5f32017ae434163aae92157d5c1cadb238"/>
        </w:rPr>
        <w:t xml:space="preserve">.  Put this in your own words.  (As you read, think about which text </w:t>
      </w:r>
      <w:r w:rsidR="009222AD">
        <w:rPr>
          <w:rStyle w:val="ae5f32017ae434163aae92157d5c1cadb238"/>
        </w:rPr>
        <w:t>evidence would best support your</w:t>
      </w:r>
      <w:r w:rsidR="00502445" w:rsidRPr="00D97A7D">
        <w:rPr>
          <w:rStyle w:val="ae5f32017ae434163aae92157d5c1cadb238"/>
        </w:rPr>
        <w:t xml:space="preserve"> answer.)</w:t>
      </w:r>
    </w:p>
    <w:p w:rsidR="00D97A7D" w:rsidRDefault="00B0773F" w:rsidP="00D97A7D">
      <w:pPr>
        <w:pStyle w:val="NoSpacing"/>
        <w:rPr>
          <w:rStyle w:val="ae5f32017ae434163aae92157d5c1cadb238"/>
        </w:rPr>
      </w:pPr>
      <w:r>
        <w:rPr>
          <w:rStyle w:val="ae5f32017ae434163aae92157d5c1cadb238"/>
        </w:rPr>
        <w:t xml:space="preserve">The question </w:t>
      </w:r>
      <w:r w:rsidR="005F1BB6" w:rsidRPr="00502445">
        <w:rPr>
          <w:rStyle w:val="ae5f32017ae434163aae92157d5c1cadb238"/>
        </w:rPr>
        <w:t>i</w:t>
      </w:r>
      <w:r>
        <w:rPr>
          <w:rStyle w:val="ae5f32017ae434163aae92157d5c1cadb238"/>
        </w:rPr>
        <w:t>s asking me__</w:t>
      </w:r>
      <w:r w:rsidR="00D97A7D">
        <w:rPr>
          <w:rStyle w:val="ae5f32017ae434163aae92157d5c1cadb238"/>
        </w:rPr>
        <w:t>___________________________________________________________________________</w:t>
      </w:r>
    </w:p>
    <w:p w:rsidR="00D97A7D" w:rsidRPr="00D97A7D" w:rsidRDefault="00D97A7D" w:rsidP="00D97A7D">
      <w:pPr>
        <w:pStyle w:val="NoSpacing"/>
        <w:rPr>
          <w:rStyle w:val="ae5f32017ae434163aae92157d5c1cadb238"/>
          <w:sz w:val="16"/>
          <w:szCs w:val="16"/>
        </w:rPr>
      </w:pPr>
    </w:p>
    <w:p w:rsidR="00D97A7D" w:rsidRDefault="00D97A7D">
      <w:r>
        <w:rPr>
          <w:rStyle w:val="ae5f32017ae434163aae92157d5c1cadb238"/>
        </w:rPr>
        <w:t>_____________________________________</w:t>
      </w:r>
      <w:r w:rsidR="00B0773F">
        <w:rPr>
          <w:rStyle w:val="ae5f32017ae434163aae92157d5c1cadb238"/>
        </w:rPr>
        <w:t>__</w:t>
      </w:r>
      <w:r>
        <w:rPr>
          <w:rStyle w:val="ae5f32017ae434163aae92157d5c1cadb238"/>
        </w:rPr>
        <w:t>___________________________________________________________</w:t>
      </w:r>
    </w:p>
    <w:p w:rsidR="00D97A7D" w:rsidRPr="00502445" w:rsidRDefault="00D97A7D" w:rsidP="00D97A7D">
      <w:pPr>
        <w:pStyle w:val="NoSpacing"/>
        <w:rPr>
          <w:rStyle w:val="ae5f32017ae434163aae92157d5c1cadb238"/>
        </w:rPr>
      </w:pPr>
      <w:r>
        <w:rPr>
          <w:rStyle w:val="ae5f32017ae434163aae92157d5c1cadb238"/>
        </w:rPr>
        <w:t>_____________________________________</w:t>
      </w:r>
      <w:r w:rsidR="00B0773F">
        <w:rPr>
          <w:rStyle w:val="ae5f32017ae434163aae92157d5c1cadb238"/>
        </w:rPr>
        <w:t>__</w:t>
      </w:r>
      <w:r>
        <w:rPr>
          <w:rStyle w:val="ae5f32017ae434163aae92157d5c1cadb238"/>
        </w:rPr>
        <w:t>___________________________________________________________</w:t>
      </w:r>
    </w:p>
    <w:p w:rsidR="00D97A7D" w:rsidRDefault="00D97A7D" w:rsidP="00D213A6">
      <w:pPr>
        <w:rPr>
          <w:rStyle w:val="ae5f32017ae434163aae92157d5c1cadb238"/>
          <w:sz w:val="16"/>
          <w:szCs w:val="16"/>
          <w:bdr w:val="single" w:sz="4" w:space="0" w:color="auto"/>
        </w:rPr>
      </w:pPr>
    </w:p>
    <w:p w:rsidR="00C9154A" w:rsidRDefault="00C9154A" w:rsidP="00D213A6">
      <w:pPr>
        <w:rPr>
          <w:rStyle w:val="ae5f32017ae434163aae92157d5c1cadb238"/>
          <w:sz w:val="16"/>
          <w:szCs w:val="16"/>
          <w:bdr w:val="single" w:sz="4" w:space="0" w:color="auto"/>
        </w:rPr>
      </w:pPr>
    </w:p>
    <w:p w:rsidR="00502445" w:rsidRPr="00D97A7D" w:rsidRDefault="005F1BB6" w:rsidP="00D213A6">
      <w:pPr>
        <w:rPr>
          <w:rStyle w:val="ae5f32017ae434163aae92157d5c1cadb238"/>
        </w:rPr>
      </w:pPr>
      <w:r w:rsidRPr="00490DA8">
        <w:rPr>
          <w:rStyle w:val="ae5f32017ae434163aae92157d5c1cadb238"/>
          <w:b/>
          <w:bdr w:val="single" w:sz="4" w:space="0" w:color="auto"/>
        </w:rPr>
        <w:t>Step 2:</w:t>
      </w:r>
      <w:r>
        <w:rPr>
          <w:rStyle w:val="ae5f32017ae434163aae92157d5c1cadb238"/>
          <w:b/>
        </w:rPr>
        <w:t xml:space="preserve">  </w:t>
      </w:r>
      <w:r w:rsidR="00C9154A">
        <w:rPr>
          <w:rStyle w:val="ae5f32017ae434163aae92157d5c1cadb238"/>
          <w:b/>
        </w:rPr>
        <w:t xml:space="preserve">Read actively!  Use the </w:t>
      </w:r>
      <w:r w:rsidR="00C9154A" w:rsidRPr="00C9154A">
        <w:rPr>
          <w:rStyle w:val="ae5f32017ae434163aae92157d5c1cadb238"/>
          <w:b/>
          <w:u w:val="single"/>
        </w:rPr>
        <w:t xml:space="preserve">#central idea </w:t>
      </w:r>
      <w:r w:rsidR="00502445" w:rsidRPr="00C9154A">
        <w:rPr>
          <w:rStyle w:val="ae5f32017ae434163aae92157d5c1cadb238"/>
          <w:b/>
          <w:u w:val="single"/>
        </w:rPr>
        <w:t>Reading Strategy</w:t>
      </w:r>
      <w:r w:rsidR="00502445">
        <w:rPr>
          <w:rStyle w:val="ae5f32017ae434163aae92157d5c1cadb238"/>
          <w:b/>
        </w:rPr>
        <w:t xml:space="preserve"> to help you stay focused on what the author is really trying to tell you.  </w:t>
      </w:r>
      <w:r w:rsidR="00502445" w:rsidRPr="00D97A7D">
        <w:rPr>
          <w:rStyle w:val="ae5f32017ae434163aae92157d5c1cadb238"/>
        </w:rPr>
        <w:t>You should spend only seconds on this.  Remember, 5 words or less!  (I have numbered the sections of text for you.  Notice how I started a new “chunk” of text whenever the focus or main idea shifted to something new or different.)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2445" w:rsidTr="00502445"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1.</w:t>
            </w:r>
          </w:p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9.</w:t>
            </w:r>
          </w:p>
        </w:tc>
      </w:tr>
      <w:tr w:rsidR="00502445" w:rsidTr="00502445"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2.</w:t>
            </w:r>
          </w:p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10.</w:t>
            </w:r>
          </w:p>
        </w:tc>
      </w:tr>
      <w:tr w:rsidR="00502445" w:rsidTr="00502445"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3.</w:t>
            </w:r>
          </w:p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11.</w:t>
            </w:r>
          </w:p>
        </w:tc>
      </w:tr>
      <w:tr w:rsidR="00502445" w:rsidTr="00502445"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4.</w:t>
            </w:r>
          </w:p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12.</w:t>
            </w:r>
          </w:p>
        </w:tc>
      </w:tr>
      <w:tr w:rsidR="00502445" w:rsidTr="00502445"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5.</w:t>
            </w:r>
          </w:p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13.</w:t>
            </w:r>
          </w:p>
        </w:tc>
      </w:tr>
      <w:tr w:rsidR="00502445" w:rsidTr="00502445"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6.</w:t>
            </w:r>
          </w:p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14.</w:t>
            </w:r>
          </w:p>
        </w:tc>
      </w:tr>
      <w:tr w:rsidR="00502445" w:rsidTr="00502445"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7.</w:t>
            </w:r>
          </w:p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15.</w:t>
            </w:r>
          </w:p>
        </w:tc>
      </w:tr>
      <w:tr w:rsidR="00502445" w:rsidTr="00502445"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  <w:r>
              <w:rPr>
                <w:rStyle w:val="ae5f32017ae434163aae92157d5c1cadb238"/>
                <w:b/>
              </w:rPr>
              <w:t>8.</w:t>
            </w:r>
          </w:p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  <w:tc>
          <w:tcPr>
            <w:tcW w:w="5395" w:type="dxa"/>
          </w:tcPr>
          <w:p w:rsidR="00502445" w:rsidRDefault="00502445" w:rsidP="00D213A6">
            <w:pPr>
              <w:rPr>
                <w:rStyle w:val="ae5f32017ae434163aae92157d5c1cadb238"/>
                <w:b/>
              </w:rPr>
            </w:pPr>
          </w:p>
        </w:tc>
      </w:tr>
    </w:tbl>
    <w:p w:rsidR="00502445" w:rsidRDefault="00502445" w:rsidP="00D213A6">
      <w:pPr>
        <w:rPr>
          <w:rStyle w:val="ae5f32017ae434163aae92157d5c1cadb238"/>
          <w:b/>
        </w:rPr>
      </w:pPr>
    </w:p>
    <w:p w:rsidR="009222AD" w:rsidRDefault="009222AD" w:rsidP="00D213A6">
      <w:pPr>
        <w:rPr>
          <w:rStyle w:val="ae5f32017ae434163aae92157d5c1cadb238"/>
          <w:b/>
        </w:rPr>
      </w:pPr>
    </w:p>
    <w:p w:rsidR="005F1BB6" w:rsidRDefault="00502445" w:rsidP="00D213A6">
      <w:pPr>
        <w:rPr>
          <w:rStyle w:val="ae5f32017ae434163aae92157d5c1cadb238"/>
        </w:rPr>
      </w:pPr>
      <w:r>
        <w:rPr>
          <w:rStyle w:val="ae5f32017ae434163aae92157d5c1cadb238"/>
          <w:b/>
          <w:bdr w:val="single" w:sz="4" w:space="0" w:color="auto"/>
        </w:rPr>
        <w:t>Step 3</w:t>
      </w:r>
      <w:r w:rsidRPr="00490DA8">
        <w:rPr>
          <w:rStyle w:val="ae5f32017ae434163aae92157d5c1cadb238"/>
          <w:b/>
          <w:bdr w:val="single" w:sz="4" w:space="0" w:color="auto"/>
        </w:rPr>
        <w:t>:</w:t>
      </w:r>
      <w:r>
        <w:rPr>
          <w:rStyle w:val="ae5f32017ae434163aae92157d5c1cadb238"/>
          <w:b/>
        </w:rPr>
        <w:t xml:space="preserve">  Examine the details, gather text evidence, </w:t>
      </w:r>
      <w:r w:rsidR="005F1BB6" w:rsidRPr="00490DA8">
        <w:rPr>
          <w:rStyle w:val="ae5f32017ae434163aae92157d5c1cadb238"/>
          <w:b/>
        </w:rPr>
        <w:t>and make inferences related to the question.</w:t>
      </w:r>
      <w:r w:rsidR="005F1BB6" w:rsidRPr="005F1BB6">
        <w:rPr>
          <w:rStyle w:val="ae5f32017ae434163aae92157d5c1cadb238"/>
        </w:rPr>
        <w:t xml:space="preserve">  </w:t>
      </w:r>
      <w:r>
        <w:rPr>
          <w:rStyle w:val="ae5f32017ae434163aae92157d5c1cadb238"/>
        </w:rPr>
        <w:t xml:space="preserve">Use the “It Says, I Say, So…” Chart to help </w:t>
      </w:r>
      <w:r w:rsidR="005F1BB6" w:rsidRPr="005F1BB6">
        <w:rPr>
          <w:rStyle w:val="ae5f32017ae434163aae92157d5c1cadb238"/>
        </w:rPr>
        <w:t>you</w:t>
      </w:r>
      <w:r w:rsidR="001A4976">
        <w:rPr>
          <w:rStyle w:val="ae5f32017ae434163aae92157d5c1cadb238"/>
        </w:rPr>
        <w:t xml:space="preserve"> organize your thoughts and</w:t>
      </w:r>
      <w:r w:rsidR="005F1BB6">
        <w:rPr>
          <w:rStyle w:val="ae5f32017ae434163aae92157d5c1cadb238"/>
        </w:rPr>
        <w:t xml:space="preserve"> text evidence in order to a</w:t>
      </w:r>
      <w:r w:rsidR="005F1BB6" w:rsidRPr="005F1BB6">
        <w:rPr>
          <w:rStyle w:val="ae5f32017ae434163aae92157d5c1cadb238"/>
        </w:rPr>
        <w:t>nswer this question.</w:t>
      </w:r>
    </w:p>
    <w:p w:rsidR="005F1BB6" w:rsidRDefault="005F1BB6" w:rsidP="005F1BB6">
      <w:pPr>
        <w:rPr>
          <w:rStyle w:val="ae5f32017ae434163aae92157d5c1cadb238"/>
          <w:i/>
        </w:rPr>
      </w:pPr>
      <w:r w:rsidRPr="00D213A6">
        <w:rPr>
          <w:rStyle w:val="ae5f32017ae434163aae92157d5c1cadb238"/>
          <w:i/>
        </w:rPr>
        <w:t>*</w:t>
      </w:r>
      <w:r w:rsidR="00D97A7D">
        <w:rPr>
          <w:rStyle w:val="ae5f32017ae434163aae92157d5c1cadb238"/>
          <w:i/>
        </w:rPr>
        <w:t>Remember, an inferen</w:t>
      </w:r>
      <w:r w:rsidR="00FA4702">
        <w:rPr>
          <w:rStyle w:val="ae5f32017ae434163aae92157d5c1cadb238"/>
          <w:i/>
        </w:rPr>
        <w:t xml:space="preserve">ce is an educated guess based </w:t>
      </w:r>
      <w:r w:rsidR="00D97A7D">
        <w:rPr>
          <w:rStyle w:val="ae5f32017ae434163aae92157d5c1cadb238"/>
          <w:i/>
        </w:rPr>
        <w:t>on the hints and clues that the author give</w:t>
      </w:r>
      <w:r w:rsidR="00D8415F">
        <w:rPr>
          <w:rStyle w:val="ae5f32017ae434163aae92157d5c1cadb238"/>
          <w:i/>
        </w:rPr>
        <w:t>s</w:t>
      </w:r>
      <w:r w:rsidR="00D97A7D">
        <w:rPr>
          <w:rStyle w:val="ae5f32017ae434163aae92157d5c1cadb238"/>
          <w:i/>
        </w:rPr>
        <w:t xml:space="preserve"> you and your own background knowledge from your personal life experiences.  Ask yourself:  Based on the text clues (evidence) and what I already know about this (background/personal knowledge), what is the author really trying to reveal to me about this character or situation?</w:t>
      </w:r>
    </w:p>
    <w:p w:rsidR="00C9154A" w:rsidRDefault="00C9154A" w:rsidP="005F1BB6">
      <w:pPr>
        <w:rPr>
          <w:rStyle w:val="ae5f32017ae434163aae92157d5c1cadb238"/>
          <w:i/>
        </w:rPr>
      </w:pPr>
    </w:p>
    <w:p w:rsidR="00C9154A" w:rsidRDefault="00C9154A" w:rsidP="005F1BB6">
      <w:pPr>
        <w:rPr>
          <w:rStyle w:val="ae5f32017ae434163aae92157d5c1cadb238"/>
          <w:i/>
        </w:rPr>
      </w:pPr>
    </w:p>
    <w:p w:rsidR="00D213A6" w:rsidRDefault="00AE2325" w:rsidP="009222AD">
      <w:pPr>
        <w:pStyle w:val="NoSpacing"/>
        <w:jc w:val="center"/>
        <w:rPr>
          <w:rStyle w:val="ae5f32017ae434163aae92157d5c1cadb238"/>
          <w:b/>
          <w:u w:val="single"/>
        </w:rPr>
      </w:pPr>
      <w:r>
        <w:rPr>
          <w:rStyle w:val="ae5f32017ae434163aae92157d5c1cadb238"/>
          <w:b/>
          <w:u w:val="single"/>
        </w:rPr>
        <w:lastRenderedPageBreak/>
        <w:t>INFERENCES MADE ABOUT RACHEL, DAD, AND STACY</w:t>
      </w:r>
      <w:r w:rsidR="009222AD">
        <w:rPr>
          <w:rStyle w:val="ae5f32017ae434163aae92157d5c1cadb238"/>
          <w:b/>
          <w:u w:val="single"/>
        </w:rPr>
        <w:t>: p.18-21</w:t>
      </w:r>
    </w:p>
    <w:p w:rsidR="009222AD" w:rsidRPr="009222AD" w:rsidRDefault="009222AD" w:rsidP="009222AD">
      <w:pPr>
        <w:pStyle w:val="NoSpacing"/>
        <w:jc w:val="center"/>
        <w:rPr>
          <w:rStyle w:val="ae5f32017ae434163aae92157d5c1cadb238"/>
          <w:i/>
        </w:rPr>
      </w:pPr>
      <w:r w:rsidRPr="009222AD">
        <w:rPr>
          <w:rStyle w:val="ae5f32017ae434163aae92157d5c1cadb238"/>
          <w:i/>
        </w:rPr>
        <w:t>*Teacher model was with the last chart</w:t>
      </w:r>
    </w:p>
    <w:p w:rsidR="009222AD" w:rsidRDefault="009222AD" w:rsidP="009222AD">
      <w:pPr>
        <w:pStyle w:val="NoSpacing"/>
        <w:jc w:val="center"/>
        <w:rPr>
          <w:rStyle w:val="ae5f32017ae434163aae92157d5c1cadb238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780"/>
        <w:gridCol w:w="3505"/>
      </w:tblGrid>
      <w:tr w:rsidR="009222AD" w:rsidTr="009222AD">
        <w:tc>
          <w:tcPr>
            <w:tcW w:w="3505" w:type="dxa"/>
          </w:tcPr>
          <w:p w:rsidR="009222AD" w:rsidRPr="002945B3" w:rsidRDefault="009222AD" w:rsidP="00C915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It Says…</w:t>
            </w:r>
          </w:p>
          <w:p w:rsidR="009222AD" w:rsidRDefault="009222AD" w:rsidP="00C9154A">
            <w:pPr>
              <w:jc w:val="center"/>
              <w:rPr>
                <w:sz w:val="32"/>
              </w:rPr>
            </w:pPr>
            <w:r w:rsidRPr="002945B3">
              <w:rPr>
                <w:sz w:val="32"/>
              </w:rPr>
              <w:t>(Textual Evidence)</w:t>
            </w:r>
          </w:p>
          <w:p w:rsidR="009222AD" w:rsidRPr="00313C7F" w:rsidRDefault="009222AD" w:rsidP="00C9154A">
            <w:pPr>
              <w:jc w:val="center"/>
              <w:rPr>
                <w:b/>
                <w:i/>
              </w:rPr>
            </w:pPr>
            <w:r>
              <w:rPr>
                <w:i/>
              </w:rPr>
              <w:t>*</w:t>
            </w:r>
            <w:r w:rsidRPr="00313C7F">
              <w:rPr>
                <w:i/>
              </w:rPr>
              <w:t>Give page numbers</w:t>
            </w:r>
            <w:r>
              <w:rPr>
                <w:i/>
              </w:rPr>
              <w:t>!</w:t>
            </w:r>
          </w:p>
        </w:tc>
        <w:tc>
          <w:tcPr>
            <w:tcW w:w="3780" w:type="dxa"/>
          </w:tcPr>
          <w:p w:rsidR="009222AD" w:rsidRPr="002945B3" w:rsidRDefault="009222AD" w:rsidP="00C915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Say…</w:t>
            </w:r>
          </w:p>
          <w:p w:rsidR="009222AD" w:rsidRDefault="009222AD" w:rsidP="009222AD">
            <w:pPr>
              <w:jc w:val="center"/>
              <w:rPr>
                <w:b/>
                <w:sz w:val="36"/>
                <w:szCs w:val="36"/>
              </w:rPr>
            </w:pPr>
            <w:r w:rsidRPr="009222AD">
              <w:rPr>
                <w:sz w:val="30"/>
                <w:szCs w:val="30"/>
              </w:rPr>
              <w:t>(MY Background Knowledge)</w:t>
            </w:r>
            <w:r>
              <w:rPr>
                <w:sz w:val="32"/>
              </w:rPr>
              <w:t xml:space="preserve">  </w:t>
            </w:r>
            <w:r>
              <w:rPr>
                <w:i/>
              </w:rPr>
              <w:t>*What you know or relate to personally</w:t>
            </w:r>
          </w:p>
        </w:tc>
        <w:tc>
          <w:tcPr>
            <w:tcW w:w="3505" w:type="dxa"/>
          </w:tcPr>
          <w:p w:rsidR="009222AD" w:rsidRPr="002945B3" w:rsidRDefault="009222AD" w:rsidP="00C915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So….</w:t>
            </w:r>
          </w:p>
          <w:p w:rsidR="009222AD" w:rsidRDefault="009222AD" w:rsidP="00C9154A">
            <w:pPr>
              <w:jc w:val="center"/>
              <w:rPr>
                <w:sz w:val="32"/>
              </w:rPr>
            </w:pPr>
            <w:r w:rsidRPr="002945B3">
              <w:rPr>
                <w:sz w:val="32"/>
              </w:rPr>
              <w:t>(My Inference)</w:t>
            </w:r>
          </w:p>
          <w:p w:rsidR="009222AD" w:rsidRDefault="009222AD" w:rsidP="009222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i/>
              </w:rPr>
              <w:t>*What is the author trying to reveal about this character/situation?</w:t>
            </w:r>
          </w:p>
        </w:tc>
      </w:tr>
      <w:tr w:rsidR="009222AD" w:rsidTr="009222AD">
        <w:tc>
          <w:tcPr>
            <w:tcW w:w="3505" w:type="dxa"/>
          </w:tcPr>
          <w:p w:rsidR="009222AD" w:rsidRDefault="009222AD" w:rsidP="00C9154A">
            <w:pPr>
              <w:jc w:val="center"/>
              <w:rPr>
                <w:sz w:val="36"/>
                <w:szCs w:val="36"/>
              </w:rPr>
            </w:pPr>
          </w:p>
          <w:p w:rsidR="00A07A41" w:rsidRPr="00A07A41" w:rsidRDefault="00A07A41" w:rsidP="00A07A41">
            <w:pPr>
              <w:pStyle w:val="NoSpacing"/>
              <w:rPr>
                <w:sz w:val="16"/>
                <w:szCs w:val="16"/>
              </w:rPr>
            </w:pPr>
          </w:p>
          <w:p w:rsidR="009222AD" w:rsidRPr="00A07A41" w:rsidRDefault="009222AD" w:rsidP="00A07A41">
            <w:pPr>
              <w:pStyle w:val="NoSpacing"/>
              <w:rPr>
                <w:b/>
              </w:rPr>
            </w:pPr>
            <w:r w:rsidRPr="00A07A41">
              <w:rPr>
                <w:b/>
              </w:rPr>
              <w:t>Rachel:</w:t>
            </w:r>
          </w:p>
          <w:p w:rsidR="009222AD" w:rsidRPr="00A07A41" w:rsidRDefault="009222AD" w:rsidP="00A07A41">
            <w:pPr>
              <w:rPr>
                <w:b/>
                <w:sz w:val="40"/>
                <w:szCs w:val="40"/>
                <w:u w:val="single"/>
              </w:rPr>
            </w:pPr>
          </w:p>
          <w:p w:rsidR="009222AD" w:rsidRPr="00A07A41" w:rsidRDefault="009222AD" w:rsidP="00A07A41">
            <w:pPr>
              <w:rPr>
                <w:b/>
                <w:sz w:val="40"/>
                <w:szCs w:val="40"/>
                <w:u w:val="single"/>
              </w:rPr>
            </w:pPr>
          </w:p>
          <w:p w:rsidR="009222AD" w:rsidRPr="00A07A41" w:rsidRDefault="009222AD" w:rsidP="00A07A41">
            <w:pPr>
              <w:rPr>
                <w:b/>
                <w:sz w:val="40"/>
                <w:szCs w:val="40"/>
                <w:u w:val="single"/>
              </w:rPr>
            </w:pPr>
          </w:p>
          <w:p w:rsidR="009222AD" w:rsidRPr="00A07A41" w:rsidRDefault="009222AD" w:rsidP="00A07A41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Pr="00A07A41" w:rsidRDefault="00A07A41" w:rsidP="00A07A41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Pr="00A07A41" w:rsidRDefault="00A07A41" w:rsidP="00A07A41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Pr="00A07A41" w:rsidRDefault="00A07A41" w:rsidP="00A07A41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A07A41">
            <w:pPr>
              <w:pStyle w:val="NoSpacing"/>
              <w:rPr>
                <w:b/>
              </w:rPr>
            </w:pPr>
            <w:r w:rsidRPr="00D623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9E940" wp14:editId="5365FDD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75565</wp:posOffset>
                      </wp:positionV>
                      <wp:extent cx="6705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471E54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pt,5.95pt" to="532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odtwEAAMM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9222AD" w:rsidRDefault="00A07A41" w:rsidP="00A07A41">
            <w:pPr>
              <w:pStyle w:val="NoSpacing"/>
              <w:rPr>
                <w:b/>
              </w:rPr>
            </w:pPr>
            <w:r>
              <w:rPr>
                <w:b/>
              </w:rPr>
              <w:t>Dad</w:t>
            </w:r>
            <w:r w:rsidR="009222AD" w:rsidRPr="00B57D42">
              <w:rPr>
                <w:b/>
              </w:rPr>
              <w:t>:</w:t>
            </w:r>
          </w:p>
          <w:p w:rsidR="009222AD" w:rsidRPr="00A07A41" w:rsidRDefault="009222AD" w:rsidP="00A07A41">
            <w:pPr>
              <w:rPr>
                <w:b/>
                <w:sz w:val="40"/>
                <w:szCs w:val="40"/>
                <w:u w:val="single"/>
              </w:rPr>
            </w:pPr>
          </w:p>
          <w:p w:rsidR="009222AD" w:rsidRDefault="009222AD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  <w:r w:rsidRPr="00D623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8EE83" wp14:editId="7EE2D8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272415</wp:posOffset>
                      </wp:positionV>
                      <wp:extent cx="6705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E44914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21.45pt" to="527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1CtwEAAMMDAAAOAAAAZHJzL2Uyb0RvYy54bWysU8GOEzEMvSPxD1HudKYr0a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" strokecolor="#4579b8 [3044]"/>
                  </w:pict>
                </mc:Fallback>
              </mc:AlternateContent>
            </w:r>
          </w:p>
          <w:p w:rsidR="00A07A41" w:rsidRDefault="00A07A41" w:rsidP="00A07A41">
            <w:pPr>
              <w:pStyle w:val="NoSpacing"/>
              <w:rPr>
                <w:b/>
              </w:rPr>
            </w:pPr>
            <w:r>
              <w:rPr>
                <w:b/>
              </w:rPr>
              <w:t>Stacy</w:t>
            </w:r>
            <w:r w:rsidRPr="00B57D42">
              <w:rPr>
                <w:b/>
              </w:rPr>
              <w:t>:</w:t>
            </w:r>
          </w:p>
          <w:p w:rsidR="009222AD" w:rsidRDefault="009222AD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  <w:p w:rsidR="00A07A41" w:rsidRPr="00B57D42" w:rsidRDefault="00A07A41" w:rsidP="00C9154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780" w:type="dxa"/>
          </w:tcPr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pStyle w:val="ListParagraph"/>
              <w:rPr>
                <w:sz w:val="28"/>
                <w:szCs w:val="28"/>
              </w:rPr>
            </w:pPr>
          </w:p>
          <w:p w:rsidR="009222AD" w:rsidRDefault="009222AD" w:rsidP="00C9154A">
            <w:pPr>
              <w:pStyle w:val="ListParagraph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FEC4B" wp14:editId="7348C73E">
                      <wp:simplePos x="0" y="0"/>
                      <wp:positionH relativeFrom="column">
                        <wp:posOffset>-4662170</wp:posOffset>
                      </wp:positionH>
                      <wp:positionV relativeFrom="paragraph">
                        <wp:posOffset>34290</wp:posOffset>
                      </wp:positionV>
                      <wp:extent cx="6795721" cy="257175"/>
                      <wp:effectExtent l="0" t="0" r="2476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5721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2AD" w:rsidRPr="00D13605" w:rsidRDefault="009222AD" w:rsidP="009222AD">
                                  <w:pPr>
                                    <w:rPr>
                                      <w:i/>
                                    </w:rPr>
                                  </w:pPr>
                                  <w:r w:rsidRPr="009222A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Guided Practice (teacher assistance): Rachel;  </w:t>
                                  </w:r>
                                  <w:r w:rsidR="00A07A4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222A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Peer Support (work in pairs): Dad;   Independent practice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(work alone): Stacy Stacyalal</w:t>
                                  </w:r>
                                  <w:r w:rsidRPr="009222A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alone):</w:t>
                                  </w:r>
                                  <w:r>
                                    <w:rPr>
                                      <w:i/>
                                    </w:rPr>
                                    <w:t>alone):StacyStacey</w:t>
                                  </w:r>
                                  <w:r w:rsidRPr="00D13605">
                                    <w:rPr>
                                      <w:i/>
                                    </w:rPr>
                                    <w:t xml:space="preserve"> Dad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FE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67.1pt;margin-top:2.7pt;width:535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" fillcolor="white [3201]" strokeweight=".5pt">
                      <v:textbox>
                        <w:txbxContent>
                          <w:p w:rsidR="009222AD" w:rsidRPr="00D13605" w:rsidRDefault="009222AD" w:rsidP="009222AD">
                            <w:pPr>
                              <w:rPr>
                                <w:i/>
                              </w:rPr>
                            </w:pPr>
                            <w:r w:rsidRPr="009222A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Guided Practice (teacher assistance): Rachel;  </w:t>
                            </w:r>
                            <w:r w:rsidR="00A07A4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22A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Peer Support (work in pairs): Dad;   Independent practice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(work alone): Stacy Stacyalal</w:t>
                            </w:r>
                            <w:r w:rsidRPr="009222AD">
                              <w:rPr>
                                <w:i/>
                                <w:sz w:val="20"/>
                                <w:szCs w:val="20"/>
                              </w:rPr>
                              <w:t>alone):</w:t>
                            </w:r>
                            <w:r>
                              <w:rPr>
                                <w:i/>
                              </w:rPr>
                              <w:t>alone):StacyStacey</w:t>
                            </w:r>
                            <w:r w:rsidRPr="00D13605">
                              <w:rPr>
                                <w:i/>
                              </w:rPr>
                              <w:t xml:space="preserve"> Dad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Default="009222AD" w:rsidP="00C9154A">
            <w:pPr>
              <w:jc w:val="center"/>
              <w:rPr>
                <w:sz w:val="28"/>
                <w:szCs w:val="28"/>
              </w:rPr>
            </w:pPr>
          </w:p>
          <w:p w:rsidR="009222AD" w:rsidRPr="00D947B8" w:rsidRDefault="009222AD" w:rsidP="00C9154A">
            <w:pPr>
              <w:rPr>
                <w:sz w:val="28"/>
                <w:szCs w:val="28"/>
              </w:rPr>
            </w:pPr>
          </w:p>
        </w:tc>
      </w:tr>
    </w:tbl>
    <w:p w:rsidR="00D213A6" w:rsidRDefault="00490DA8" w:rsidP="00D213A6">
      <w:pPr>
        <w:rPr>
          <w:rStyle w:val="ae5f32017ae434163aae92157d5c1cadb238"/>
        </w:rPr>
      </w:pPr>
      <w:r w:rsidRPr="00490DA8">
        <w:rPr>
          <w:rStyle w:val="ae5f32017ae434163aae92157d5c1cadb238"/>
          <w:b/>
          <w:bdr w:val="single" w:sz="4" w:space="0" w:color="auto"/>
        </w:rPr>
        <w:lastRenderedPageBreak/>
        <w:t>Step 3:</w:t>
      </w:r>
      <w:r>
        <w:rPr>
          <w:rStyle w:val="ae5f32017ae434163aae92157d5c1cadb238"/>
          <w:b/>
        </w:rPr>
        <w:t xml:space="preserve">  Make sense of your chart in relation to the question.</w:t>
      </w:r>
      <w:r w:rsidR="00802BE8">
        <w:rPr>
          <w:rStyle w:val="ae5f32017ae434163aae92157d5c1cadb238"/>
        </w:rPr>
        <w:t xml:space="preserve">  </w:t>
      </w:r>
      <w:r w:rsidR="00AE2325">
        <w:rPr>
          <w:rStyle w:val="ae5f32017ae434163aae92157d5c1cadb238"/>
        </w:rPr>
        <w:t xml:space="preserve">What do these inferences reveal about the similarities and differences between Rachel, her father, and Stacy in relation to handling this bullying? </w:t>
      </w:r>
    </w:p>
    <w:p w:rsidR="00490DA8" w:rsidRDefault="00490DA8" w:rsidP="00D213A6">
      <w:pPr>
        <w:rPr>
          <w:rStyle w:val="ae5f32017ae434163aae92157d5c1cadb238"/>
        </w:rPr>
      </w:pPr>
    </w:p>
    <w:p w:rsidR="00490DA8" w:rsidRDefault="00490DA8" w:rsidP="00D213A6">
      <w:pPr>
        <w:rPr>
          <w:rStyle w:val="ae5f32017ae434163aae92157d5c1cadb238"/>
        </w:rPr>
      </w:pPr>
    </w:p>
    <w:p w:rsidR="00490DA8" w:rsidRDefault="00490DA8" w:rsidP="00D213A6">
      <w:pPr>
        <w:rPr>
          <w:rStyle w:val="ae5f32017ae434163aae92157d5c1cadb238"/>
        </w:rPr>
      </w:pPr>
    </w:p>
    <w:p w:rsidR="00490DA8" w:rsidRDefault="00490DA8" w:rsidP="00D213A6">
      <w:pPr>
        <w:rPr>
          <w:rStyle w:val="ae5f32017ae434163aae92157d5c1cadb238"/>
        </w:rPr>
      </w:pPr>
    </w:p>
    <w:p w:rsidR="00490DA8" w:rsidRDefault="00490DA8" w:rsidP="00D213A6">
      <w:pPr>
        <w:rPr>
          <w:rStyle w:val="ae5f32017ae434163aae92157d5c1cadb238"/>
        </w:rPr>
      </w:pPr>
    </w:p>
    <w:p w:rsidR="00490DA8" w:rsidRDefault="00490DA8" w:rsidP="00D213A6">
      <w:pPr>
        <w:rPr>
          <w:rStyle w:val="ae5f32017ae434163aae92157d5c1cadb238"/>
        </w:rPr>
      </w:pPr>
    </w:p>
    <w:p w:rsidR="00490DA8" w:rsidRDefault="00490DA8" w:rsidP="00D213A6">
      <w:pPr>
        <w:rPr>
          <w:rStyle w:val="ae5f32017ae434163aae92157d5c1cadb238"/>
        </w:rPr>
      </w:pPr>
      <w:r w:rsidRPr="00490DA8">
        <w:rPr>
          <w:rStyle w:val="ae5f32017ae434163aae92157d5c1cadb238"/>
          <w:b/>
          <w:bdr w:val="single" w:sz="4" w:space="0" w:color="auto"/>
        </w:rPr>
        <w:t>Step 4:</w:t>
      </w:r>
      <w:r w:rsidRPr="00490DA8">
        <w:rPr>
          <w:rStyle w:val="ae5f32017ae434163aae92157d5c1cadb238"/>
          <w:b/>
        </w:rPr>
        <w:t xml:space="preserve">  Use all previous steps to help you answer the question.  Don’t forget to use the </w:t>
      </w:r>
      <w:r w:rsidR="00AE2325">
        <w:rPr>
          <w:rStyle w:val="ae5f32017ae434163aae92157d5c1cadb238"/>
          <w:b/>
        </w:rPr>
        <w:t>ACES</w:t>
      </w:r>
      <w:r w:rsidRPr="00490DA8">
        <w:rPr>
          <w:rStyle w:val="ae5f32017ae434163aae92157d5c1cadb238"/>
          <w:b/>
        </w:rPr>
        <w:t xml:space="preserve"> format!</w:t>
      </w:r>
      <w:r w:rsidR="00AE2325">
        <w:rPr>
          <w:rStyle w:val="ae5f32017ae434163aae92157d5c1cadb238"/>
        </w:rPr>
        <w:t xml:space="preserve">  [A</w:t>
      </w:r>
      <w:r>
        <w:rPr>
          <w:rStyle w:val="ae5f32017ae434163aae92157d5c1cadb238"/>
        </w:rPr>
        <w:t xml:space="preserve"> = </w:t>
      </w:r>
      <w:r w:rsidR="00AE2325">
        <w:rPr>
          <w:rStyle w:val="ae5f32017ae434163aae92157d5c1cadb238"/>
        </w:rPr>
        <w:t>answer the question (topic sentence), C = cite your evidence (quotes or support from the text to back up your answer), E = explain and extend your answer (How exactly does your text evidence prove your answer is right?), S = s</w:t>
      </w:r>
      <w:r w:rsidR="00AE2325" w:rsidRPr="00AE2325">
        <w:rPr>
          <w:rStyle w:val="ae5f32017ae434163aae92157d5c1cadb238"/>
        </w:rPr>
        <w:t>ummarize with a final statement (offer insight – think DEEP thoughts</w:t>
      </w:r>
      <w:r w:rsidR="00AE2325">
        <w:rPr>
          <w:rStyle w:val="ae5f32017ae434163aae92157d5c1cadb238"/>
        </w:rPr>
        <w:t>, like “What does it all mean? Why does it matter?  How is this significant to the overall theme?”</w:t>
      </w:r>
      <w:r w:rsidR="00AE2325" w:rsidRPr="00AE2325">
        <w:rPr>
          <w:rStyle w:val="ae5f32017ae434163aae92157d5c1cadb238"/>
        </w:rPr>
        <w:t xml:space="preserve"> – to drive your main point home)</w:t>
      </w:r>
      <w:r w:rsidR="00AE2325">
        <w:rPr>
          <w:rStyle w:val="ae5f32017ae434163aae92157d5c1cadb238"/>
        </w:rPr>
        <w:t>]</w:t>
      </w:r>
    </w:p>
    <w:p w:rsidR="00802BE8" w:rsidRDefault="00802BE8" w:rsidP="00D213A6">
      <w:pPr>
        <w:rPr>
          <w:rStyle w:val="ae5f32017ae434163aae92157d5c1cadb238"/>
        </w:rPr>
      </w:pPr>
    </w:p>
    <w:p w:rsidR="00D213A6" w:rsidRDefault="00D213A6"/>
    <w:sectPr w:rsidR="00D213A6" w:rsidSect="00802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6"/>
    <w:rsid w:val="00177135"/>
    <w:rsid w:val="001A4976"/>
    <w:rsid w:val="00490DA8"/>
    <w:rsid w:val="00502445"/>
    <w:rsid w:val="00586299"/>
    <w:rsid w:val="005F1BB6"/>
    <w:rsid w:val="006519F8"/>
    <w:rsid w:val="00670338"/>
    <w:rsid w:val="00734D3C"/>
    <w:rsid w:val="00802BE8"/>
    <w:rsid w:val="009222AD"/>
    <w:rsid w:val="00957795"/>
    <w:rsid w:val="00A07A41"/>
    <w:rsid w:val="00AE2325"/>
    <w:rsid w:val="00B0773F"/>
    <w:rsid w:val="00C9154A"/>
    <w:rsid w:val="00CE6C99"/>
    <w:rsid w:val="00D213A6"/>
    <w:rsid w:val="00D8415F"/>
    <w:rsid w:val="00D97A7D"/>
    <w:rsid w:val="00DE03F8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2DB61-A6A0-4E33-B26F-BC052419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e5f32017ae434163aae92157d5c1cadb238">
    <w:name w:val="ae5f32017ae434163aae92157d5c1cadb238"/>
    <w:basedOn w:val="DefaultParagraphFont"/>
    <w:rsid w:val="00D213A6"/>
  </w:style>
  <w:style w:type="paragraph" w:styleId="NoSpacing">
    <w:name w:val="No Spacing"/>
    <w:uiPriority w:val="1"/>
    <w:qFormat/>
    <w:rsid w:val="00802BE8"/>
    <w:pPr>
      <w:spacing w:after="0" w:line="240" w:lineRule="auto"/>
    </w:pPr>
  </w:style>
  <w:style w:type="table" w:styleId="TableGrid">
    <w:name w:val="Table Grid"/>
    <w:basedOn w:val="TableNormal"/>
    <w:uiPriority w:val="59"/>
    <w:rsid w:val="0050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0F31-71CC-4C76-B0F4-66E9A338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mchoneh</dc:creator>
  <cp:keywords/>
  <dc:description/>
  <cp:lastModifiedBy>Mchone, Heather A.</cp:lastModifiedBy>
  <cp:revision>1</cp:revision>
  <cp:lastPrinted>2016-12-19T18:43:00Z</cp:lastPrinted>
  <dcterms:created xsi:type="dcterms:W3CDTF">2016-12-19T18:07:00Z</dcterms:created>
  <dcterms:modified xsi:type="dcterms:W3CDTF">2017-01-02T03:13:00Z</dcterms:modified>
</cp:coreProperties>
</file>