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DA8" w:rsidRDefault="009D38FC" w:rsidP="00D213A6">
      <w:pPr>
        <w:rPr>
          <w:rStyle w:val="ae5f32017ae434163aae92157d5c1cadb238"/>
          <w:b/>
        </w:rPr>
      </w:pPr>
      <w:bookmarkStart w:id="0" w:name="_GoBack"/>
      <w:bookmarkEnd w:id="0"/>
      <w:r>
        <w:rPr>
          <w:rStyle w:val="ae5f32017ae434163aae92157d5c1cadb238"/>
          <w:b/>
          <w:bdr w:val="single" w:sz="4" w:space="0" w:color="auto"/>
        </w:rPr>
        <w:t xml:space="preserve">Constructed </w:t>
      </w:r>
      <w:r w:rsidR="00490DA8" w:rsidRPr="00490DA8">
        <w:rPr>
          <w:rStyle w:val="ae5f32017ae434163aae92157d5c1cadb238"/>
          <w:b/>
          <w:bdr w:val="single" w:sz="4" w:space="0" w:color="auto"/>
        </w:rPr>
        <w:t>Response p.22-25 (Guided Thought)</w:t>
      </w:r>
      <w:r w:rsidR="00490DA8">
        <w:rPr>
          <w:rStyle w:val="ae5f32017ae434163aae92157d5c1cadb238"/>
          <w:b/>
        </w:rPr>
        <w:t xml:space="preserve">      Name</w:t>
      </w:r>
      <w:proofErr w:type="gramStart"/>
      <w:r w:rsidR="00490DA8">
        <w:rPr>
          <w:rStyle w:val="ae5f32017ae434163aae92157d5c1cadb238"/>
          <w:b/>
        </w:rPr>
        <w:t>:_</w:t>
      </w:r>
      <w:proofErr w:type="gramEnd"/>
      <w:r w:rsidR="00490DA8">
        <w:rPr>
          <w:rStyle w:val="ae5f32017ae434163aae92157d5c1cadb238"/>
          <w:b/>
        </w:rPr>
        <w:t>___________________________ Date:_______ Block: ___</w:t>
      </w:r>
    </w:p>
    <w:p w:rsidR="005F1BB6" w:rsidRDefault="003A396F" w:rsidP="009D38FC">
      <w:pPr>
        <w:pBdr>
          <w:top w:val="dashSmallGap" w:sz="4" w:space="1" w:color="auto"/>
          <w:left w:val="dashSmallGap" w:sz="4" w:space="4" w:color="auto"/>
          <w:bottom w:val="dashSmallGap" w:sz="4" w:space="1" w:color="auto"/>
          <w:right w:val="dashSmallGap" w:sz="4" w:space="4" w:color="auto"/>
        </w:pBdr>
        <w:rPr>
          <w:rStyle w:val="ae5f32017ae434163aae92157d5c1cadb238"/>
          <w:b/>
        </w:rPr>
      </w:pPr>
      <w:r>
        <w:rPr>
          <w:rStyle w:val="ae5f32017ae434163aae92157d5c1cadb238"/>
          <w:b/>
        </w:rPr>
        <w:t>Constructed Response QUESTION</w:t>
      </w:r>
      <w:r w:rsidR="005F1BB6">
        <w:rPr>
          <w:rStyle w:val="ae5f32017ae434163aae92157d5c1cadb238"/>
          <w:b/>
        </w:rPr>
        <w:t xml:space="preserve">:  </w:t>
      </w:r>
      <w:r w:rsidR="005F1BB6">
        <w:rPr>
          <w:rStyle w:val="ae5f32017ae434163aae92157d5c1cadb238"/>
        </w:rPr>
        <w:t>What aspects of Rachael’s personality, as they are revealed in this excerpt, best help to develop the central idea? What role does each of these aspects play in the emergence and refinement of the central idea? Use evidence from the text to support your answer.</w:t>
      </w:r>
    </w:p>
    <w:p w:rsidR="005F1BB6" w:rsidRPr="005F1BB6" w:rsidRDefault="005F1BB6" w:rsidP="00D213A6">
      <w:pPr>
        <w:rPr>
          <w:rStyle w:val="ae5f32017ae434163aae92157d5c1cadb238"/>
        </w:rPr>
      </w:pPr>
      <w:r w:rsidRPr="00490DA8">
        <w:rPr>
          <w:rStyle w:val="ae5f32017ae434163aae92157d5c1cadb238"/>
          <w:b/>
          <w:bdr w:val="single" w:sz="4" w:space="0" w:color="auto"/>
        </w:rPr>
        <w:t>Step 1:</w:t>
      </w:r>
      <w:r>
        <w:rPr>
          <w:rStyle w:val="ae5f32017ae434163aae92157d5c1cadb238"/>
          <w:b/>
        </w:rPr>
        <w:t xml:space="preserve">  </w:t>
      </w:r>
      <w:r w:rsidR="009D38FC">
        <w:rPr>
          <w:rStyle w:val="ae5f32017ae434163aae92157d5c1cadb238"/>
          <w:b/>
        </w:rPr>
        <w:t xml:space="preserve">READ </w:t>
      </w:r>
      <w:r w:rsidRPr="00490DA8">
        <w:rPr>
          <w:rStyle w:val="ae5f32017ae434163aae92157d5c1cadb238"/>
          <w:b/>
        </w:rPr>
        <w:t xml:space="preserve">the question.  </w:t>
      </w:r>
      <w:r w:rsidR="009D38FC">
        <w:rPr>
          <w:rStyle w:val="ae5f32017ae434163aae92157d5c1cadb238"/>
          <w:b/>
        </w:rPr>
        <w:t xml:space="preserve">MARK key words in the question (what you need to address or demonstrate).  </w:t>
      </w:r>
      <w:r w:rsidRPr="00490DA8">
        <w:rPr>
          <w:rStyle w:val="ae5f32017ae434163aae92157d5c1cadb238"/>
          <w:b/>
        </w:rPr>
        <w:t xml:space="preserve">Make sure you </w:t>
      </w:r>
      <w:r w:rsidR="009D38FC">
        <w:rPr>
          <w:rStyle w:val="ae5f32017ae434163aae92157d5c1cadb238"/>
          <w:b/>
        </w:rPr>
        <w:t>UNDERSTAND what exactly it is asking you</w:t>
      </w:r>
      <w:r w:rsidRPr="00490DA8">
        <w:rPr>
          <w:rStyle w:val="ae5f32017ae434163aae92157d5c1cadb238"/>
          <w:b/>
        </w:rPr>
        <w:t>:</w:t>
      </w:r>
      <w:r w:rsidR="00523A75">
        <w:rPr>
          <w:rStyle w:val="ae5f32017ae434163aae92157d5c1cadb238"/>
          <w:b/>
        </w:rPr>
        <w:t xml:space="preserve">  (REWRITE </w:t>
      </w:r>
      <w:r w:rsidR="00595DEA">
        <w:rPr>
          <w:rStyle w:val="ae5f32017ae434163aae92157d5c1cadb238"/>
          <w:b/>
        </w:rPr>
        <w:t xml:space="preserve">the question </w:t>
      </w:r>
      <w:r w:rsidR="00523A75">
        <w:rPr>
          <w:rStyle w:val="ae5f32017ae434163aae92157d5c1cadb238"/>
          <w:b/>
        </w:rPr>
        <w:t>in SIMPLE words and terminology.)</w:t>
      </w:r>
    </w:p>
    <w:p w:rsidR="005F1BB6" w:rsidRDefault="005F1BB6" w:rsidP="009D38FC">
      <w:pPr>
        <w:pStyle w:val="NoSpacing"/>
        <w:rPr>
          <w:rStyle w:val="ae5f32017ae434163aae92157d5c1cadb238"/>
          <w:b/>
        </w:rPr>
      </w:pPr>
      <w:r>
        <w:rPr>
          <w:rStyle w:val="ae5f32017ae434163aae92157d5c1cadb238"/>
          <w:b/>
        </w:rPr>
        <w:t>It is asking me…</w:t>
      </w:r>
      <w:r w:rsidR="004E3BAF">
        <w:rPr>
          <w:rStyle w:val="ae5f32017ae434163aae92157d5c1cadb238"/>
          <w:b/>
        </w:rPr>
        <w:t xml:space="preserve">  </w:t>
      </w:r>
    </w:p>
    <w:p w:rsidR="005F1BB6" w:rsidRDefault="005F1BB6" w:rsidP="00D213A6">
      <w:pPr>
        <w:rPr>
          <w:rStyle w:val="ae5f32017ae434163aae92157d5c1cadb238"/>
          <w:b/>
        </w:rPr>
      </w:pPr>
    </w:p>
    <w:p w:rsidR="009D38FC" w:rsidRDefault="009D38FC" w:rsidP="00D213A6">
      <w:pPr>
        <w:rPr>
          <w:rStyle w:val="ae5f32017ae434163aae92157d5c1cadb238"/>
          <w:b/>
        </w:rPr>
      </w:pPr>
    </w:p>
    <w:p w:rsidR="005F1BB6" w:rsidRDefault="005F1BB6" w:rsidP="00D213A6">
      <w:pPr>
        <w:rPr>
          <w:rStyle w:val="ae5f32017ae434163aae92157d5c1cadb238"/>
        </w:rPr>
      </w:pPr>
      <w:r w:rsidRPr="00490DA8">
        <w:rPr>
          <w:rStyle w:val="ae5f32017ae434163aae92157d5c1cadb238"/>
          <w:b/>
          <w:bdr w:val="single" w:sz="4" w:space="0" w:color="auto"/>
        </w:rPr>
        <w:t>Step 2:</w:t>
      </w:r>
      <w:r>
        <w:rPr>
          <w:rStyle w:val="ae5f32017ae434163aae92157d5c1cadb238"/>
          <w:b/>
        </w:rPr>
        <w:t xml:space="preserve">  </w:t>
      </w:r>
      <w:r w:rsidRPr="00490DA8">
        <w:rPr>
          <w:rStyle w:val="ae5f32017ae434163aae92157d5c1cadb238"/>
          <w:b/>
        </w:rPr>
        <w:t>Examine the details and make inferences related to the question.</w:t>
      </w:r>
      <w:r w:rsidRPr="005F1BB6">
        <w:rPr>
          <w:rStyle w:val="ae5f32017ae434163aae92157d5c1cadb238"/>
        </w:rPr>
        <w:t xml:space="preserve">  A comparison chart would help you</w:t>
      </w:r>
      <w:r>
        <w:rPr>
          <w:rStyle w:val="ae5f32017ae434163aae92157d5c1cadb238"/>
        </w:rPr>
        <w:t xml:space="preserve"> organize your thoughts and your text evidence in order to a</w:t>
      </w:r>
      <w:r w:rsidRPr="005F1BB6">
        <w:rPr>
          <w:rStyle w:val="ae5f32017ae434163aae92157d5c1cadb238"/>
        </w:rPr>
        <w:t>nswer this question.</w:t>
      </w:r>
    </w:p>
    <w:p w:rsidR="009D38FC" w:rsidRPr="009D38FC" w:rsidRDefault="005F1BB6" w:rsidP="00D213A6">
      <w:pPr>
        <w:rPr>
          <w:rStyle w:val="ae5f32017ae434163aae92157d5c1cadb238"/>
          <w:i/>
        </w:rPr>
      </w:pPr>
      <w:r w:rsidRPr="00D213A6">
        <w:rPr>
          <w:rStyle w:val="ae5f32017ae434163aae92157d5c1cadb238"/>
          <w:i/>
        </w:rPr>
        <w:t>*To compare means to look at two things and find what they have in common or what is similar.  To contrast means to look at two things and find what is different.</w:t>
      </w:r>
      <w:r w:rsidR="009D38FC">
        <w:rPr>
          <w:rStyle w:val="ae5f32017ae434163aae92157d5c1cadb238"/>
          <w:i/>
        </w:rPr>
        <w:t xml:space="preserve">  (</w:t>
      </w:r>
      <w:r w:rsidR="009D38FC" w:rsidRPr="009D38FC">
        <w:rPr>
          <w:rStyle w:val="ae5f32017ae434163aae92157d5c1cadb238"/>
          <w:i/>
        </w:rPr>
        <w:t xml:space="preserve">Remember that, in most standards, you need to be able to identify specific details (“choose specific details or text evidence that best supports…”) </w:t>
      </w:r>
      <w:r w:rsidR="009D38FC">
        <w:rPr>
          <w:rStyle w:val="ae5f32017ae434163aae92157d5c1cadb238"/>
          <w:i/>
        </w:rPr>
        <w:t xml:space="preserve">AND </w:t>
      </w:r>
      <w:r w:rsidR="009D38FC" w:rsidRPr="009D38FC">
        <w:rPr>
          <w:rStyle w:val="ae5f32017ae434163aae92157d5c1cadb238"/>
          <w:i/>
        </w:rPr>
        <w:t>see the big picture (“over the course of the text</w:t>
      </w:r>
      <w:r w:rsidR="009D38FC">
        <w:rPr>
          <w:rStyle w:val="ae5f32017ae434163aae92157d5c1cadb238"/>
          <w:i/>
        </w:rPr>
        <w:t>; from beginning to end</w:t>
      </w:r>
      <w:r w:rsidR="009D38FC" w:rsidRPr="009D38FC">
        <w:rPr>
          <w:rStyle w:val="ae5f32017ae434163aae92157d5c1cadb238"/>
          <w:i/>
        </w:rPr>
        <w:t>”).</w:t>
      </w:r>
    </w:p>
    <w:p w:rsidR="00D213A6" w:rsidRPr="00802BE8" w:rsidRDefault="00D213A6" w:rsidP="00D213A6">
      <w:pPr>
        <w:rPr>
          <w:rStyle w:val="ae5f32017ae434163aae92157d5c1cadb238"/>
          <w:b/>
        </w:rPr>
      </w:pPr>
      <w:r w:rsidRPr="00802BE8">
        <w:rPr>
          <w:rStyle w:val="ae5f32017ae434163aae92157d5c1cadb238"/>
          <w:b/>
        </w:rPr>
        <w:t xml:space="preserve">Compare and contrast aspects that were revealed about Rachael’s personality in the previous excerpt (response to bullying) versus today’s reading (response to her father’s refusal to let her ride alone).  </w:t>
      </w:r>
    </w:p>
    <w:p w:rsidR="00D213A6" w:rsidRPr="00802BE8" w:rsidRDefault="005F1BB6" w:rsidP="00802BE8">
      <w:pPr>
        <w:jc w:val="center"/>
        <w:rPr>
          <w:rStyle w:val="ae5f32017ae434163aae92157d5c1cadb238"/>
          <w:b/>
          <w:u w:val="single"/>
        </w:rPr>
      </w:pPr>
      <w:r w:rsidRPr="00802BE8">
        <w:rPr>
          <w:b/>
          <w:noProof/>
          <w:u w:val="single"/>
        </w:rPr>
        <mc:AlternateContent>
          <mc:Choice Requires="wps">
            <w:drawing>
              <wp:anchor distT="0" distB="0" distL="114300" distR="114300" simplePos="0" relativeHeight="251655168" behindDoc="0" locked="0" layoutInCell="1" allowOverlap="1" wp14:anchorId="783BFBF2" wp14:editId="303D6B66">
                <wp:simplePos x="0" y="0"/>
                <wp:positionH relativeFrom="column">
                  <wp:posOffset>981075</wp:posOffset>
                </wp:positionH>
                <wp:positionV relativeFrom="paragraph">
                  <wp:posOffset>295275</wp:posOffset>
                </wp:positionV>
                <wp:extent cx="38100" cy="58293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8100" cy="5829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4AF9726" id="Straight Connector 2" o:spid="_x0000_s1026" style="position:absolute;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7.25pt,23.25pt" to="80.25pt,4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" strokecolor="#4579b8 [3044]"/>
            </w:pict>
          </mc:Fallback>
        </mc:AlternateContent>
      </w:r>
      <w:r w:rsidR="00D213A6" w:rsidRPr="00802BE8">
        <w:rPr>
          <w:rStyle w:val="ae5f32017ae434163aae92157d5c1cadb238"/>
          <w:b/>
          <w:u w:val="single"/>
        </w:rPr>
        <w:t>R</w:t>
      </w:r>
      <w:r w:rsidR="00802BE8">
        <w:rPr>
          <w:rStyle w:val="ae5f32017ae434163aae92157d5c1cadb238"/>
          <w:b/>
          <w:u w:val="single"/>
        </w:rPr>
        <w:t>ACHAEL’S REACTIONS</w:t>
      </w:r>
    </w:p>
    <w:p w:rsidR="00D213A6" w:rsidRPr="00802BE8" w:rsidRDefault="00523A75" w:rsidP="00802BE8">
      <w:pPr>
        <w:ind w:left="5760" w:hanging="4320"/>
        <w:rPr>
          <w:rStyle w:val="ae5f32017ae434163aae92157d5c1cadb238"/>
          <w:b/>
        </w:rPr>
      </w:pPr>
      <w:r w:rsidRPr="00802BE8">
        <w:rPr>
          <w:b/>
          <w:noProof/>
          <w:u w:val="single"/>
        </w:rPr>
        <mc:AlternateContent>
          <mc:Choice Requires="wps">
            <w:drawing>
              <wp:anchor distT="0" distB="0" distL="114300" distR="114300" simplePos="0" relativeHeight="251660288" behindDoc="0" locked="0" layoutInCell="1" allowOverlap="1" wp14:anchorId="3F55A64D" wp14:editId="53D9B52F">
                <wp:simplePos x="0" y="0"/>
                <wp:positionH relativeFrom="column">
                  <wp:posOffset>3787795</wp:posOffset>
                </wp:positionH>
                <wp:positionV relativeFrom="paragraph">
                  <wp:posOffset>21161</wp:posOffset>
                </wp:positionV>
                <wp:extent cx="11678" cy="2906702"/>
                <wp:effectExtent l="0" t="0" r="26670" b="27305"/>
                <wp:wrapNone/>
                <wp:docPr id="3" name="Straight Connector 3"/>
                <wp:cNvGraphicFramePr/>
                <a:graphic xmlns:a="http://schemas.openxmlformats.org/drawingml/2006/main">
                  <a:graphicData uri="http://schemas.microsoft.com/office/word/2010/wordprocessingShape">
                    <wps:wsp>
                      <wps:cNvCnPr/>
                      <wps:spPr>
                        <a:xfrm flipH="1">
                          <a:off x="0" y="0"/>
                          <a:ext cx="11678" cy="290670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82E16E"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25pt,1.65pt" to="299.1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" strokecolor="#4579b8 [3044]"/>
            </w:pict>
          </mc:Fallback>
        </mc:AlternateContent>
      </w:r>
      <w:r w:rsidR="00802BE8" w:rsidRPr="00802BE8">
        <w:rPr>
          <w:b/>
          <w:noProof/>
        </w:rPr>
        <mc:AlternateContent>
          <mc:Choice Requires="wps">
            <w:drawing>
              <wp:anchor distT="0" distB="0" distL="114300" distR="114300" simplePos="0" relativeHeight="251659264" behindDoc="0" locked="0" layoutInCell="1" allowOverlap="1" wp14:anchorId="6FF7686D" wp14:editId="016E11E4">
                <wp:simplePos x="0" y="0"/>
                <wp:positionH relativeFrom="column">
                  <wp:posOffset>-19050</wp:posOffset>
                </wp:positionH>
                <wp:positionV relativeFrom="paragraph">
                  <wp:posOffset>181610</wp:posOffset>
                </wp:positionV>
                <wp:extent cx="68961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6896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1A3197"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4.3pt" to="54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" strokecolor="#4579b8 [3044]"/>
            </w:pict>
          </mc:Fallback>
        </mc:AlternateContent>
      </w:r>
      <w:r w:rsidR="00802BE8" w:rsidRPr="00802BE8">
        <w:rPr>
          <w:rStyle w:val="ae5f32017ae434163aae92157d5c1cadb238"/>
          <w:b/>
        </w:rPr>
        <w:t xml:space="preserve">    </w:t>
      </w:r>
      <w:r w:rsidR="005F1BB6">
        <w:rPr>
          <w:rStyle w:val="ae5f32017ae434163aae92157d5c1cadb238"/>
          <w:b/>
        </w:rPr>
        <w:t>Being bullied at school (p.18-21)</w:t>
      </w:r>
      <w:r w:rsidR="005F1BB6">
        <w:rPr>
          <w:rStyle w:val="ae5f32017ae434163aae92157d5c1cadb238"/>
          <w:b/>
        </w:rPr>
        <w:tab/>
      </w:r>
      <w:r w:rsidR="00802BE8" w:rsidRPr="00802BE8">
        <w:rPr>
          <w:rStyle w:val="ae5f32017ae434163aae92157d5c1cadb238"/>
          <w:b/>
        </w:rPr>
        <w:t xml:space="preserve">      </w:t>
      </w:r>
      <w:r w:rsidR="005F1BB6">
        <w:rPr>
          <w:rStyle w:val="ae5f32017ae434163aae92157d5c1cadb238"/>
          <w:b/>
        </w:rPr>
        <w:t xml:space="preserve">  </w:t>
      </w:r>
      <w:r w:rsidR="00802BE8" w:rsidRPr="00802BE8">
        <w:rPr>
          <w:rStyle w:val="ae5f32017ae434163aae92157d5c1cadb238"/>
          <w:b/>
        </w:rPr>
        <w:t xml:space="preserve"> F</w:t>
      </w:r>
      <w:r w:rsidR="00D213A6" w:rsidRPr="00802BE8">
        <w:rPr>
          <w:rStyle w:val="ae5f32017ae434163aae92157d5c1cadb238"/>
          <w:b/>
        </w:rPr>
        <w:t xml:space="preserve">ather’s </w:t>
      </w:r>
      <w:r w:rsidR="00802BE8" w:rsidRPr="00802BE8">
        <w:rPr>
          <w:rStyle w:val="ae5f32017ae434163aae92157d5c1cadb238"/>
          <w:b/>
        </w:rPr>
        <w:t xml:space="preserve">refusal to let her ride </w:t>
      </w:r>
      <w:r w:rsidR="00802BE8">
        <w:rPr>
          <w:rStyle w:val="ae5f32017ae434163aae92157d5c1cadb238"/>
          <w:b/>
        </w:rPr>
        <w:t>a</w:t>
      </w:r>
      <w:r w:rsidR="00802BE8" w:rsidRPr="00802BE8">
        <w:rPr>
          <w:rStyle w:val="ae5f32017ae434163aae92157d5c1cadb238"/>
          <w:b/>
        </w:rPr>
        <w:t>lone</w:t>
      </w:r>
      <w:r w:rsidR="005F1BB6">
        <w:rPr>
          <w:rStyle w:val="ae5f32017ae434163aae92157d5c1cadb238"/>
          <w:b/>
        </w:rPr>
        <w:t xml:space="preserve"> (p.22-25)</w:t>
      </w:r>
    </w:p>
    <w:p w:rsidR="00802BE8" w:rsidRDefault="00802BE8" w:rsidP="00D213A6">
      <w:pPr>
        <w:ind w:left="5760" w:hanging="5760"/>
        <w:rPr>
          <w:rStyle w:val="ae5f32017ae434163aae92157d5c1cadb238"/>
          <w:b/>
        </w:rPr>
      </w:pPr>
    </w:p>
    <w:p w:rsidR="00802BE8" w:rsidRPr="00802BE8" w:rsidRDefault="00802BE8" w:rsidP="00D213A6">
      <w:pPr>
        <w:ind w:left="5760" w:hanging="5760"/>
        <w:rPr>
          <w:rStyle w:val="ae5f32017ae434163aae92157d5c1cadb238"/>
          <w:b/>
        </w:rPr>
      </w:pPr>
      <w:r w:rsidRPr="004E3BAF">
        <w:rPr>
          <w:rStyle w:val="ae5f32017ae434163aae92157d5c1cadb238"/>
          <w:b/>
          <w:i/>
        </w:rPr>
        <w:t>Her</w:t>
      </w:r>
      <w:r w:rsidRPr="00802BE8">
        <w:rPr>
          <w:rStyle w:val="ae5f32017ae434163aae92157d5c1cadb238"/>
          <w:b/>
        </w:rPr>
        <w:t xml:space="preserve"> </w:t>
      </w:r>
      <w:r w:rsidRPr="004E3BAF">
        <w:rPr>
          <w:rStyle w:val="ae5f32017ae434163aae92157d5c1cadb238"/>
          <w:b/>
          <w:u w:val="single"/>
        </w:rPr>
        <w:t>Reaction</w:t>
      </w:r>
    </w:p>
    <w:p w:rsidR="00802BE8" w:rsidRPr="00802BE8" w:rsidRDefault="00802BE8" w:rsidP="00D213A6">
      <w:pPr>
        <w:ind w:left="5760" w:hanging="5760"/>
        <w:rPr>
          <w:rStyle w:val="ae5f32017ae434163aae92157d5c1cadb238"/>
          <w:b/>
        </w:rPr>
      </w:pPr>
    </w:p>
    <w:p w:rsidR="00802BE8" w:rsidRPr="00802BE8" w:rsidRDefault="00802BE8" w:rsidP="00D213A6">
      <w:pPr>
        <w:ind w:left="5760" w:hanging="5760"/>
        <w:rPr>
          <w:rStyle w:val="ae5f32017ae434163aae92157d5c1cadb238"/>
          <w:b/>
        </w:rPr>
      </w:pPr>
      <w:r w:rsidRPr="00802BE8">
        <w:rPr>
          <w:b/>
          <w:noProof/>
        </w:rPr>
        <mc:AlternateContent>
          <mc:Choice Requires="wps">
            <w:drawing>
              <wp:anchor distT="0" distB="0" distL="114300" distR="114300" simplePos="0" relativeHeight="251662336" behindDoc="0" locked="0" layoutInCell="1" allowOverlap="1" wp14:anchorId="76B107B4" wp14:editId="00818739">
                <wp:simplePos x="0" y="0"/>
                <wp:positionH relativeFrom="column">
                  <wp:posOffset>-19050</wp:posOffset>
                </wp:positionH>
                <wp:positionV relativeFrom="paragraph">
                  <wp:posOffset>99060</wp:posOffset>
                </wp:positionV>
                <wp:extent cx="689610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8961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DE1AEB"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7.8pt" to="54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" strokecolor="#4579b8 [3044]"/>
            </w:pict>
          </mc:Fallback>
        </mc:AlternateContent>
      </w:r>
    </w:p>
    <w:p w:rsidR="005F1BB6" w:rsidRDefault="005F1BB6" w:rsidP="00802BE8">
      <w:pPr>
        <w:pStyle w:val="NoSpacing"/>
        <w:rPr>
          <w:rStyle w:val="ae5f32017ae434163aae92157d5c1cadb238"/>
          <w:b/>
        </w:rPr>
      </w:pPr>
    </w:p>
    <w:p w:rsidR="00802BE8" w:rsidRPr="00802BE8" w:rsidRDefault="00802BE8" w:rsidP="00802BE8">
      <w:pPr>
        <w:pStyle w:val="NoSpacing"/>
        <w:rPr>
          <w:rStyle w:val="ae5f32017ae434163aae92157d5c1cadb238"/>
          <w:b/>
        </w:rPr>
      </w:pPr>
      <w:r w:rsidRPr="00802BE8">
        <w:rPr>
          <w:rStyle w:val="ae5f32017ae434163aae92157d5c1cadb238"/>
          <w:b/>
        </w:rPr>
        <w:t xml:space="preserve">What it says </w:t>
      </w:r>
    </w:p>
    <w:p w:rsidR="00802BE8" w:rsidRPr="00802BE8" w:rsidRDefault="00802BE8" w:rsidP="00802BE8">
      <w:pPr>
        <w:pStyle w:val="NoSpacing"/>
        <w:rPr>
          <w:rStyle w:val="ae5f32017ae434163aae92157d5c1cadb238"/>
          <w:b/>
        </w:rPr>
      </w:pPr>
      <w:proofErr w:type="gramStart"/>
      <w:r w:rsidRPr="00802BE8">
        <w:rPr>
          <w:rStyle w:val="ae5f32017ae434163aae92157d5c1cadb238"/>
          <w:b/>
        </w:rPr>
        <w:t>about</w:t>
      </w:r>
      <w:proofErr w:type="gramEnd"/>
      <w:r w:rsidRPr="00802BE8">
        <w:rPr>
          <w:rStyle w:val="ae5f32017ae434163aae92157d5c1cadb238"/>
          <w:b/>
        </w:rPr>
        <w:t xml:space="preserve"> </w:t>
      </w:r>
      <w:r w:rsidRPr="004E3BAF">
        <w:rPr>
          <w:rStyle w:val="ae5f32017ae434163aae92157d5c1cadb238"/>
          <w:b/>
          <w:i/>
        </w:rPr>
        <w:t>her</w:t>
      </w:r>
      <w:r w:rsidRPr="00802BE8">
        <w:rPr>
          <w:rStyle w:val="ae5f32017ae434163aae92157d5c1cadb238"/>
          <w:b/>
        </w:rPr>
        <w:t xml:space="preserve"> </w:t>
      </w:r>
    </w:p>
    <w:p w:rsidR="00802BE8" w:rsidRPr="00802BE8" w:rsidRDefault="00802BE8" w:rsidP="00802BE8">
      <w:pPr>
        <w:pStyle w:val="NoSpacing"/>
        <w:rPr>
          <w:rStyle w:val="ae5f32017ae434163aae92157d5c1cadb238"/>
          <w:b/>
        </w:rPr>
      </w:pPr>
      <w:proofErr w:type="gramStart"/>
      <w:r w:rsidRPr="00802BE8">
        <w:rPr>
          <w:rStyle w:val="ae5f32017ae434163aae92157d5c1cadb238"/>
          <w:b/>
        </w:rPr>
        <w:t>personality</w:t>
      </w:r>
      <w:proofErr w:type="gramEnd"/>
    </w:p>
    <w:p w:rsidR="00802BE8" w:rsidRPr="00802BE8" w:rsidRDefault="00802BE8" w:rsidP="00D213A6">
      <w:pPr>
        <w:ind w:left="5760" w:hanging="5760"/>
        <w:rPr>
          <w:rStyle w:val="ae5f32017ae434163aae92157d5c1cadb238"/>
          <w:b/>
        </w:rPr>
      </w:pPr>
    </w:p>
    <w:p w:rsidR="00802BE8" w:rsidRPr="00802BE8" w:rsidRDefault="00802BE8" w:rsidP="00D213A6">
      <w:pPr>
        <w:ind w:left="5760" w:hanging="5760"/>
        <w:rPr>
          <w:rStyle w:val="ae5f32017ae434163aae92157d5c1cadb238"/>
          <w:b/>
        </w:rPr>
      </w:pPr>
      <w:r w:rsidRPr="00802BE8">
        <w:rPr>
          <w:b/>
          <w:noProof/>
        </w:rPr>
        <mc:AlternateContent>
          <mc:Choice Requires="wps">
            <w:drawing>
              <wp:anchor distT="0" distB="0" distL="114300" distR="114300" simplePos="0" relativeHeight="251663360" behindDoc="0" locked="0" layoutInCell="1" allowOverlap="1" wp14:anchorId="042D33E8" wp14:editId="552D067A">
                <wp:simplePos x="0" y="0"/>
                <wp:positionH relativeFrom="column">
                  <wp:posOffset>-66675</wp:posOffset>
                </wp:positionH>
                <wp:positionV relativeFrom="paragraph">
                  <wp:posOffset>305435</wp:posOffset>
                </wp:positionV>
                <wp:extent cx="6943725" cy="9525"/>
                <wp:effectExtent l="0" t="0" r="9525" b="28575"/>
                <wp:wrapNone/>
                <wp:docPr id="5" name="Straight Connector 5"/>
                <wp:cNvGraphicFramePr/>
                <a:graphic xmlns:a="http://schemas.openxmlformats.org/drawingml/2006/main">
                  <a:graphicData uri="http://schemas.microsoft.com/office/word/2010/wordprocessingShape">
                    <wps:wsp>
                      <wps:cNvCnPr/>
                      <wps:spPr>
                        <a:xfrm>
                          <a:off x="0" y="0"/>
                          <a:ext cx="69437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6DB624"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24.05pt" to="541.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" strokecolor="#4579b8 [3044]"/>
            </w:pict>
          </mc:Fallback>
        </mc:AlternateContent>
      </w:r>
    </w:p>
    <w:p w:rsidR="00802BE8" w:rsidRDefault="00802BE8" w:rsidP="00802BE8">
      <w:pPr>
        <w:pStyle w:val="NoSpacing"/>
        <w:rPr>
          <w:rStyle w:val="ae5f32017ae434163aae92157d5c1cadb238"/>
          <w:b/>
        </w:rPr>
      </w:pPr>
    </w:p>
    <w:p w:rsidR="00523A75" w:rsidRPr="00802BE8" w:rsidRDefault="00802BE8" w:rsidP="00802BE8">
      <w:pPr>
        <w:pStyle w:val="NoSpacing"/>
        <w:rPr>
          <w:rStyle w:val="ae5f32017ae434163aae92157d5c1cadb238"/>
          <w:b/>
        </w:rPr>
      </w:pPr>
      <w:r w:rsidRPr="00802BE8">
        <w:rPr>
          <w:rStyle w:val="ae5f32017ae434163aae92157d5c1cadb238"/>
          <w:b/>
        </w:rPr>
        <w:t>Possible reasons</w:t>
      </w:r>
      <w:r w:rsidR="00523A75">
        <w:rPr>
          <w:rStyle w:val="ae5f32017ae434163aae92157d5c1cadb238"/>
          <w:b/>
        </w:rPr>
        <w:t xml:space="preserve">    1.</w:t>
      </w:r>
    </w:p>
    <w:p w:rsidR="00802BE8" w:rsidRPr="00802BE8" w:rsidRDefault="00802BE8" w:rsidP="00802BE8">
      <w:pPr>
        <w:pStyle w:val="NoSpacing"/>
        <w:rPr>
          <w:rStyle w:val="ae5f32017ae434163aae92157d5c1cadb238"/>
          <w:b/>
        </w:rPr>
      </w:pPr>
      <w:proofErr w:type="gramStart"/>
      <w:r w:rsidRPr="00802BE8">
        <w:rPr>
          <w:rStyle w:val="ae5f32017ae434163aae92157d5c1cadb238"/>
          <w:b/>
        </w:rPr>
        <w:t>for</w:t>
      </w:r>
      <w:proofErr w:type="gramEnd"/>
      <w:r w:rsidRPr="00802BE8">
        <w:rPr>
          <w:rStyle w:val="ae5f32017ae434163aae92157d5c1cadb238"/>
          <w:b/>
        </w:rPr>
        <w:t xml:space="preserve"> the different</w:t>
      </w:r>
    </w:p>
    <w:p w:rsidR="00802BE8" w:rsidRPr="00802BE8" w:rsidRDefault="00802BE8" w:rsidP="00802BE8">
      <w:pPr>
        <w:pStyle w:val="NoSpacing"/>
        <w:rPr>
          <w:rStyle w:val="ae5f32017ae434163aae92157d5c1cadb238"/>
          <w:b/>
        </w:rPr>
      </w:pPr>
      <w:proofErr w:type="gramStart"/>
      <w:r w:rsidRPr="00802BE8">
        <w:rPr>
          <w:rStyle w:val="ae5f32017ae434163aae92157d5c1cadb238"/>
          <w:b/>
        </w:rPr>
        <w:t>personality</w:t>
      </w:r>
      <w:proofErr w:type="gramEnd"/>
      <w:r w:rsidRPr="00802BE8">
        <w:rPr>
          <w:rStyle w:val="ae5f32017ae434163aae92157d5c1cadb238"/>
          <w:b/>
        </w:rPr>
        <w:t xml:space="preserve"> </w:t>
      </w:r>
    </w:p>
    <w:p w:rsidR="00802BE8" w:rsidRPr="00802BE8" w:rsidRDefault="00802BE8" w:rsidP="00802BE8">
      <w:pPr>
        <w:pStyle w:val="NoSpacing"/>
        <w:rPr>
          <w:rStyle w:val="ae5f32017ae434163aae92157d5c1cadb238"/>
          <w:b/>
        </w:rPr>
      </w:pPr>
      <w:proofErr w:type="gramStart"/>
      <w:r w:rsidRPr="00802BE8">
        <w:rPr>
          <w:rStyle w:val="ae5f32017ae434163aae92157d5c1cadb238"/>
          <w:b/>
        </w:rPr>
        <w:t>traits</w:t>
      </w:r>
      <w:proofErr w:type="gramEnd"/>
    </w:p>
    <w:p w:rsidR="00D213A6" w:rsidRPr="00802BE8" w:rsidRDefault="00523A75" w:rsidP="00D213A6">
      <w:pPr>
        <w:ind w:left="5760" w:hanging="5760"/>
        <w:rPr>
          <w:rStyle w:val="ae5f32017ae434163aae92157d5c1cadb238"/>
          <w:b/>
        </w:rPr>
      </w:pPr>
      <w:r>
        <w:rPr>
          <w:rStyle w:val="ae5f32017ae434163aae92157d5c1cadb238"/>
          <w:b/>
        </w:rPr>
        <w:t xml:space="preserve">                                  2.</w:t>
      </w:r>
    </w:p>
    <w:p w:rsidR="00D213A6" w:rsidRPr="00802BE8" w:rsidRDefault="00D213A6" w:rsidP="00D213A6">
      <w:pPr>
        <w:ind w:left="5760" w:hanging="5760"/>
        <w:rPr>
          <w:rStyle w:val="ae5f32017ae434163aae92157d5c1cadb238"/>
          <w:b/>
        </w:rPr>
      </w:pPr>
    </w:p>
    <w:p w:rsidR="00D213A6" w:rsidRDefault="00490DA8" w:rsidP="00D213A6">
      <w:pPr>
        <w:rPr>
          <w:rStyle w:val="ae5f32017ae434163aae92157d5c1cadb238"/>
        </w:rPr>
      </w:pPr>
      <w:r w:rsidRPr="00490DA8">
        <w:rPr>
          <w:rStyle w:val="ae5f32017ae434163aae92157d5c1cadb238"/>
          <w:b/>
          <w:bdr w:val="single" w:sz="4" w:space="0" w:color="auto"/>
        </w:rPr>
        <w:lastRenderedPageBreak/>
        <w:t>Step 3:</w:t>
      </w:r>
      <w:r>
        <w:rPr>
          <w:rStyle w:val="ae5f32017ae434163aae92157d5c1cadb238"/>
          <w:b/>
        </w:rPr>
        <w:t xml:space="preserve">  Make sense of your chart in relation to the question.</w:t>
      </w:r>
      <w:r w:rsidR="00802BE8">
        <w:rPr>
          <w:rStyle w:val="ae5f32017ae434163aae92157d5c1cadb238"/>
        </w:rPr>
        <w:t xml:space="preserve">  </w:t>
      </w:r>
      <w:r w:rsidR="003A396F">
        <w:rPr>
          <w:rStyle w:val="ae5f32017ae434163aae92157d5c1cadb238"/>
        </w:rPr>
        <w:t xml:space="preserve">What do you think the author is trying to tell you through the presentation of </w:t>
      </w:r>
      <w:r w:rsidR="00D213A6">
        <w:rPr>
          <w:rStyle w:val="ae5f32017ae434163aae92157d5c1cadb238"/>
        </w:rPr>
        <w:t>these aspects of her personality</w:t>
      </w:r>
      <w:r w:rsidR="003A396F">
        <w:rPr>
          <w:rStyle w:val="ae5f32017ae434163aae92157d5c1cadb238"/>
        </w:rPr>
        <w:t>?  (You can’t answer the question if you don’</w:t>
      </w:r>
      <w:r w:rsidR="006A115B">
        <w:rPr>
          <w:rStyle w:val="ae5f32017ae434163aae92157d5c1cadb238"/>
        </w:rPr>
        <w:t>t first identify the central idea</w:t>
      </w:r>
      <w:r w:rsidR="003A396F">
        <w:rPr>
          <w:rStyle w:val="ae5f32017ae434163aae92157d5c1cadb238"/>
        </w:rPr>
        <w:t>.)  How does the comparison of these situations</w:t>
      </w:r>
      <w:r w:rsidR="00D213A6">
        <w:rPr>
          <w:rStyle w:val="ae5f32017ae434163aae92157d5c1cadb238"/>
        </w:rPr>
        <w:t xml:space="preserve"> help to establish a central idea of the story?</w:t>
      </w:r>
      <w:r w:rsidR="003A396F">
        <w:rPr>
          <w:rStyle w:val="ae5f32017ae434163aae92157d5c1cadb238"/>
        </w:rPr>
        <w:t xml:space="preserve">  </w:t>
      </w:r>
    </w:p>
    <w:p w:rsidR="00490DA8" w:rsidRDefault="00490DA8" w:rsidP="00D213A6">
      <w:pPr>
        <w:rPr>
          <w:rStyle w:val="ae5f32017ae434163aae92157d5c1cadb238"/>
        </w:rPr>
      </w:pPr>
    </w:p>
    <w:p w:rsidR="00490DA8" w:rsidRDefault="00490DA8" w:rsidP="00D213A6">
      <w:pPr>
        <w:rPr>
          <w:rStyle w:val="ae5f32017ae434163aae92157d5c1cadb238"/>
        </w:rPr>
      </w:pPr>
    </w:p>
    <w:p w:rsidR="00490DA8" w:rsidRDefault="00490DA8" w:rsidP="00D213A6">
      <w:pPr>
        <w:rPr>
          <w:rStyle w:val="ae5f32017ae434163aae92157d5c1cadb238"/>
        </w:rPr>
      </w:pPr>
    </w:p>
    <w:p w:rsidR="00490DA8" w:rsidRDefault="00490DA8" w:rsidP="00D213A6">
      <w:pPr>
        <w:rPr>
          <w:rStyle w:val="ae5f32017ae434163aae92157d5c1cadb238"/>
        </w:rPr>
      </w:pPr>
    </w:p>
    <w:p w:rsidR="00490DA8" w:rsidRDefault="00490DA8" w:rsidP="00D213A6">
      <w:pPr>
        <w:rPr>
          <w:rStyle w:val="ae5f32017ae434163aae92157d5c1cadb238"/>
        </w:rPr>
      </w:pPr>
    </w:p>
    <w:p w:rsidR="00490DA8" w:rsidRDefault="00490DA8" w:rsidP="00D213A6">
      <w:pPr>
        <w:rPr>
          <w:rStyle w:val="ae5f32017ae434163aae92157d5c1cadb238"/>
        </w:rPr>
      </w:pPr>
    </w:p>
    <w:p w:rsidR="00490DA8" w:rsidRDefault="00490DA8" w:rsidP="00D213A6">
      <w:pPr>
        <w:rPr>
          <w:rStyle w:val="ae5f32017ae434163aae92157d5c1cadb238"/>
        </w:rPr>
      </w:pPr>
      <w:r w:rsidRPr="00490DA8">
        <w:rPr>
          <w:rStyle w:val="ae5f32017ae434163aae92157d5c1cadb238"/>
          <w:b/>
          <w:bdr w:val="single" w:sz="4" w:space="0" w:color="auto"/>
        </w:rPr>
        <w:t>Step 4:</w:t>
      </w:r>
      <w:r w:rsidRPr="00490DA8">
        <w:rPr>
          <w:rStyle w:val="ae5f32017ae434163aae92157d5c1cadb238"/>
          <w:b/>
        </w:rPr>
        <w:t xml:space="preserve">  Use all previous steps to help you </w:t>
      </w:r>
      <w:r w:rsidR="00523A75">
        <w:rPr>
          <w:rStyle w:val="ae5f32017ae434163aae92157d5c1cadb238"/>
          <w:b/>
        </w:rPr>
        <w:t>ANSWER THE QUESTION (see top of page 1)</w:t>
      </w:r>
      <w:r w:rsidRPr="00490DA8">
        <w:rPr>
          <w:rStyle w:val="ae5f32017ae434163aae92157d5c1cadb238"/>
          <w:b/>
        </w:rPr>
        <w:t xml:space="preserve">.  Don’t forget to use the </w:t>
      </w:r>
      <w:r w:rsidR="009D38FC">
        <w:rPr>
          <w:rStyle w:val="ae5f32017ae434163aae92157d5c1cadb238"/>
          <w:b/>
        </w:rPr>
        <w:t>ACES</w:t>
      </w:r>
      <w:r w:rsidRPr="00490DA8">
        <w:rPr>
          <w:rStyle w:val="ae5f32017ae434163aae92157d5c1cadb238"/>
          <w:b/>
        </w:rPr>
        <w:t xml:space="preserve"> format!</w:t>
      </w:r>
      <w:r>
        <w:rPr>
          <w:rStyle w:val="ae5f32017ae434163aae92157d5c1cadb238"/>
        </w:rPr>
        <w:t xml:space="preserve">  </w:t>
      </w:r>
      <w:r w:rsidR="003A396F">
        <w:rPr>
          <w:rStyle w:val="ae5f32017ae434163aae92157d5c1cadb238"/>
        </w:rPr>
        <w:t>([A = answer the question (topic sentence), C = cite your evidence (quotes or support from the text to back up your answer), E = explain and extend your answer (How exactly does your text evidence prove your answer is right?), S = s</w:t>
      </w:r>
      <w:r w:rsidR="003A396F" w:rsidRPr="00AE2325">
        <w:rPr>
          <w:rStyle w:val="ae5f32017ae434163aae92157d5c1cadb238"/>
        </w:rPr>
        <w:t>ummarize with a final statement (offer insight – think DEEP thoughts</w:t>
      </w:r>
      <w:r w:rsidR="003A396F">
        <w:rPr>
          <w:rStyle w:val="ae5f32017ae434163aae92157d5c1cadb238"/>
        </w:rPr>
        <w:t>, like “What does it all mean? Why does it matter?  How is this significant to the overall theme?”</w:t>
      </w:r>
      <w:r w:rsidR="003A396F" w:rsidRPr="00AE2325">
        <w:rPr>
          <w:rStyle w:val="ae5f32017ae434163aae92157d5c1cadb238"/>
        </w:rPr>
        <w:t xml:space="preserve"> – to drive your main point home)</w:t>
      </w:r>
      <w:r w:rsidR="003A396F">
        <w:rPr>
          <w:rStyle w:val="ae5f32017ae434163aae92157d5c1cadb238"/>
        </w:rPr>
        <w:t>]</w:t>
      </w:r>
    </w:p>
    <w:p w:rsidR="00802BE8" w:rsidRDefault="00802BE8" w:rsidP="00D213A6">
      <w:pPr>
        <w:rPr>
          <w:rStyle w:val="ae5f32017ae434163aae92157d5c1cadb238"/>
        </w:rPr>
      </w:pPr>
    </w:p>
    <w:p w:rsidR="00D213A6" w:rsidRDefault="00D213A6"/>
    <w:sectPr w:rsidR="00D213A6" w:rsidSect="00802B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3A6"/>
    <w:rsid w:val="003A396F"/>
    <w:rsid w:val="00490DA8"/>
    <w:rsid w:val="004E3BAF"/>
    <w:rsid w:val="00523A75"/>
    <w:rsid w:val="00595DEA"/>
    <w:rsid w:val="005F1BB6"/>
    <w:rsid w:val="00670338"/>
    <w:rsid w:val="006A115B"/>
    <w:rsid w:val="006C2D9C"/>
    <w:rsid w:val="00734D3C"/>
    <w:rsid w:val="00755941"/>
    <w:rsid w:val="00802BE8"/>
    <w:rsid w:val="00957795"/>
    <w:rsid w:val="009D38FC"/>
    <w:rsid w:val="00D21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A6E570-C02B-4BCE-8563-3C425EE2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e5f32017ae434163aae92157d5c1cadb238">
    <w:name w:val="ae5f32017ae434163aae92157d5c1cadb238"/>
    <w:basedOn w:val="DefaultParagraphFont"/>
    <w:rsid w:val="00D213A6"/>
  </w:style>
  <w:style w:type="paragraph" w:styleId="NoSpacing">
    <w:name w:val="No Spacing"/>
    <w:uiPriority w:val="1"/>
    <w:qFormat/>
    <w:rsid w:val="00802BE8"/>
    <w:pPr>
      <w:spacing w:after="0" w:line="240" w:lineRule="auto"/>
    </w:pPr>
  </w:style>
  <w:style w:type="paragraph" w:styleId="BalloonText">
    <w:name w:val="Balloon Text"/>
    <w:basedOn w:val="Normal"/>
    <w:link w:val="BalloonTextChar"/>
    <w:uiPriority w:val="99"/>
    <w:semiHidden/>
    <w:unhideWhenUsed/>
    <w:rsid w:val="004E3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B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BFAAE-5DBF-4532-9693-89DF1993F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mchoneh</dc:creator>
  <cp:keywords/>
  <dc:description/>
  <cp:lastModifiedBy>Mchone, Heather A.</cp:lastModifiedBy>
  <cp:revision>1</cp:revision>
  <cp:lastPrinted>2016-12-19T18:40:00Z</cp:lastPrinted>
  <dcterms:created xsi:type="dcterms:W3CDTF">2015-11-06T22:26:00Z</dcterms:created>
  <dcterms:modified xsi:type="dcterms:W3CDTF">2017-01-02T03:14:00Z</dcterms:modified>
</cp:coreProperties>
</file>